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77777777" w:rsidR="00F76D07" w:rsidRDefault="007867DA" w:rsidP="00751B36">
      <w:pPr>
        <w:widowControl w:val="0"/>
        <w:tabs>
          <w:tab w:val="left" w:pos="720"/>
        </w:tabs>
        <w:spacing w:line="480" w:lineRule="auto"/>
        <w:ind w:right="270"/>
        <w:rPr>
          <w:rFonts w:ascii="Arial" w:hAnsi="Arial" w:cs="Arial"/>
          <w:sz w:val="22"/>
          <w:szCs w:val="22"/>
        </w:rPr>
      </w:pPr>
      <w:r>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70964263"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AF50A2">
        <w:rPr>
          <w:rFonts w:ascii="Arial" w:hAnsi="Arial" w:cs="Arial"/>
          <w:sz w:val="22"/>
          <w:szCs w:val="22"/>
        </w:rPr>
        <w:t>Ju</w:t>
      </w:r>
      <w:r w:rsidR="00F76048">
        <w:rPr>
          <w:rFonts w:ascii="Arial" w:hAnsi="Arial" w:cs="Arial"/>
          <w:sz w:val="22"/>
          <w:szCs w:val="22"/>
        </w:rPr>
        <w:t>ly</w:t>
      </w:r>
      <w:r w:rsidR="00856BF1">
        <w:rPr>
          <w:rFonts w:ascii="Arial" w:hAnsi="Arial" w:cs="Arial"/>
          <w:sz w:val="22"/>
          <w:szCs w:val="22"/>
        </w:rPr>
        <w:t xml:space="preserve"> </w:t>
      </w:r>
      <w:r w:rsidR="00F76048">
        <w:rPr>
          <w:rFonts w:ascii="Arial" w:hAnsi="Arial" w:cs="Arial"/>
          <w:sz w:val="22"/>
          <w:szCs w:val="22"/>
        </w:rPr>
        <w:t>20,</w:t>
      </w:r>
      <w:r w:rsidR="008B71AE">
        <w:rPr>
          <w:rFonts w:ascii="Arial" w:hAnsi="Arial" w:cs="Arial"/>
          <w:sz w:val="22"/>
          <w:szCs w:val="22"/>
        </w:rPr>
        <w:t xml:space="preserve"> </w:t>
      </w:r>
      <w:proofErr w:type="gramStart"/>
      <w:r w:rsidR="008B71AE">
        <w:rPr>
          <w:rFonts w:ascii="Arial" w:hAnsi="Arial" w:cs="Arial"/>
          <w:sz w:val="22"/>
          <w:szCs w:val="22"/>
        </w:rPr>
        <w:t>2022</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4AE8577A"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F76048">
        <w:rPr>
          <w:rFonts w:ascii="Arial" w:hAnsi="Arial" w:cs="Arial"/>
          <w:sz w:val="22"/>
          <w:szCs w:val="22"/>
        </w:rPr>
        <w:t xml:space="preserve">MONTGOMERY, </w:t>
      </w:r>
      <w:r w:rsidR="00ED1F1C">
        <w:rPr>
          <w:rFonts w:ascii="Arial" w:hAnsi="Arial" w:cs="Arial"/>
          <w:sz w:val="22"/>
          <w:szCs w:val="22"/>
        </w:rPr>
        <w:t>MOORE</w:t>
      </w:r>
      <w:r w:rsidR="000234D0">
        <w:rPr>
          <w:rFonts w:ascii="Arial" w:hAnsi="Arial" w:cs="Arial"/>
          <w:sz w:val="22"/>
          <w:szCs w:val="22"/>
        </w:rPr>
        <w:t xml:space="preserve">, and </w:t>
      </w:r>
      <w:bookmarkEnd w:id="1"/>
      <w:r w:rsidR="00F76048">
        <w:rPr>
          <w:rFonts w:ascii="Arial" w:hAnsi="Arial" w:cs="Arial"/>
          <w:sz w:val="22"/>
          <w:szCs w:val="22"/>
        </w:rPr>
        <w:t>STELL</w:t>
      </w:r>
      <w:r w:rsidR="00AF50A2">
        <w:rPr>
          <w:rFonts w:ascii="Arial" w:hAnsi="Arial" w:cs="Arial"/>
          <w:sz w:val="22"/>
          <w:szCs w:val="22"/>
        </w:rPr>
        <w:t>Y</w:t>
      </w:r>
      <w:r w:rsidR="00ED1F1C">
        <w:rPr>
          <w:rFonts w:ascii="Arial" w:hAnsi="Arial" w:cs="Arial"/>
          <w:sz w:val="22"/>
          <w:szCs w:val="22"/>
        </w:rPr>
        <w:t>.</w:t>
      </w:r>
    </w:p>
    <w:p w14:paraId="1CC073C8" w14:textId="09626515" w:rsidR="00577DB9"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AF50A2">
        <w:rPr>
          <w:rFonts w:ascii="Arial" w:hAnsi="Arial" w:cs="Arial"/>
          <w:sz w:val="22"/>
          <w:szCs w:val="22"/>
        </w:rPr>
        <w:t xml:space="preserve">Devan Jordan, </w:t>
      </w:r>
      <w:r w:rsidR="00577DB9">
        <w:rPr>
          <w:rFonts w:ascii="Arial" w:hAnsi="Arial" w:cs="Arial"/>
          <w:sz w:val="22"/>
          <w:szCs w:val="22"/>
        </w:rPr>
        <w:t xml:space="preserve">Deanna Rabb, Robert Tomasek &amp; German Velazquez from the Department of </w:t>
      </w:r>
      <w:r>
        <w:rPr>
          <w:rFonts w:ascii="Arial" w:hAnsi="Arial" w:cs="Arial"/>
          <w:sz w:val="22"/>
          <w:szCs w:val="22"/>
        </w:rPr>
        <w:t xml:space="preserve">         </w:t>
      </w:r>
      <w:r w:rsidR="00577DB9">
        <w:rPr>
          <w:rFonts w:ascii="Arial" w:hAnsi="Arial" w:cs="Arial"/>
          <w:sz w:val="22"/>
          <w:szCs w:val="22"/>
        </w:rPr>
        <w:t>Transportation and Development, and Tom Arceneaux, District Counsel.</w:t>
      </w:r>
    </w:p>
    <w:p w14:paraId="030C6A25" w14:textId="7B31DE19"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F76048">
        <w:rPr>
          <w:rFonts w:ascii="Arial" w:hAnsi="Arial" w:cs="Arial"/>
          <w:sz w:val="22"/>
          <w:szCs w:val="22"/>
        </w:rPr>
        <w:t>NONE</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67212296" w14:textId="77777777" w:rsidR="00F76048"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9D1962">
        <w:rPr>
          <w:rFonts w:ascii="Arial" w:hAnsi="Arial" w:cs="Arial"/>
          <w:sz w:val="22"/>
          <w:szCs w:val="22"/>
        </w:rPr>
        <w:t>Commi</w:t>
      </w:r>
      <w:r w:rsidR="00607EB0" w:rsidRPr="005A2518">
        <w:rPr>
          <w:rFonts w:ascii="Arial" w:hAnsi="Arial" w:cs="Arial"/>
          <w:sz w:val="22"/>
          <w:szCs w:val="22"/>
        </w:rPr>
        <w:t xml:space="preserve">ssioner </w:t>
      </w:r>
      <w:r w:rsidR="00F76048">
        <w:rPr>
          <w:rFonts w:ascii="Arial" w:hAnsi="Arial" w:cs="Arial"/>
          <w:sz w:val="22"/>
          <w:szCs w:val="22"/>
        </w:rPr>
        <w:t>Montgomery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p>
    <w:p w14:paraId="70E6C6F9" w14:textId="7ED5D299" w:rsidR="00213F28" w:rsidRPr="005A2518" w:rsidRDefault="00F76048"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532A315E" w14:textId="52E3CD9E" w:rsidR="00B349EE" w:rsidRDefault="00282F48" w:rsidP="00F85970">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F76048">
        <w:rPr>
          <w:rFonts w:ascii="Arial" w:hAnsi="Arial" w:cs="Arial"/>
          <w:sz w:val="22"/>
          <w:szCs w:val="22"/>
        </w:rPr>
        <w:t>Montgomery,</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F76048">
        <w:rPr>
          <w:rFonts w:ascii="Arial" w:hAnsi="Arial" w:cs="Arial"/>
          <w:sz w:val="22"/>
          <w:szCs w:val="22"/>
        </w:rPr>
        <w:t>Alley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r w:rsidR="00F76048">
        <w:rPr>
          <w:rFonts w:ascii="Arial" w:hAnsi="Arial" w:cs="Arial"/>
          <w:sz w:val="22"/>
          <w:szCs w:val="22"/>
        </w:rPr>
        <w:t xml:space="preserve">June 8, 2022. </w:t>
      </w:r>
      <w:bookmarkStart w:id="2" w:name="_Hlk512603757"/>
    </w:p>
    <w:p w14:paraId="1B77CCD7" w14:textId="4F2CDDBA" w:rsidR="00956418" w:rsidRDefault="00C467B0" w:rsidP="00F85970">
      <w:pPr>
        <w:tabs>
          <w:tab w:val="left" w:pos="180"/>
        </w:tabs>
        <w:ind w:right="-266"/>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79A0B11A" w14:textId="24B72B75" w:rsidR="00956418" w:rsidRDefault="00956418" w:rsidP="007878FB">
      <w:pPr>
        <w:ind w:right="-266"/>
        <w:rPr>
          <w:rFonts w:ascii="Arial" w:hAnsi="Arial" w:cs="Arial"/>
          <w:b/>
          <w:bCs/>
          <w:sz w:val="22"/>
          <w:szCs w:val="22"/>
          <w:u w:val="single"/>
        </w:rPr>
      </w:pPr>
    </w:p>
    <w:p w14:paraId="2B33326F" w14:textId="33FE3768" w:rsidR="00B768CA" w:rsidRDefault="007C706D" w:rsidP="00AC4264">
      <w:pPr>
        <w:ind w:right="-266"/>
        <w:rPr>
          <w:rFonts w:ascii="Arial" w:hAnsi="Arial" w:cs="Arial"/>
          <w:sz w:val="22"/>
          <w:szCs w:val="22"/>
        </w:rPr>
      </w:pPr>
      <w:r>
        <w:rPr>
          <w:rFonts w:ascii="Arial" w:hAnsi="Arial" w:cs="Arial"/>
          <w:sz w:val="22"/>
          <w:szCs w:val="22"/>
        </w:rPr>
        <w:tab/>
        <w:t xml:space="preserve">Kirk Thomas with Pulley White Insurance was present to discuss the Bossier Levee District’s Insurance </w:t>
      </w:r>
    </w:p>
    <w:p w14:paraId="3AA06D65" w14:textId="379182A6" w:rsidR="007C706D" w:rsidRDefault="007C706D" w:rsidP="00AC4264">
      <w:pPr>
        <w:ind w:right="-266"/>
        <w:rPr>
          <w:rFonts w:ascii="Arial" w:hAnsi="Arial" w:cs="Arial"/>
          <w:sz w:val="22"/>
          <w:szCs w:val="22"/>
        </w:rPr>
      </w:pPr>
    </w:p>
    <w:p w14:paraId="4C5C78D1" w14:textId="77777777" w:rsidR="00314A58" w:rsidRDefault="007C706D" w:rsidP="00AC4264">
      <w:pPr>
        <w:ind w:right="-266"/>
        <w:rPr>
          <w:rFonts w:ascii="Arial" w:hAnsi="Arial" w:cs="Arial"/>
          <w:sz w:val="22"/>
          <w:szCs w:val="22"/>
        </w:rPr>
      </w:pPr>
      <w:r>
        <w:rPr>
          <w:rFonts w:ascii="Arial" w:hAnsi="Arial" w:cs="Arial"/>
          <w:sz w:val="22"/>
          <w:szCs w:val="22"/>
        </w:rPr>
        <w:t>Renewals for General Liability, Property Coverage,</w:t>
      </w:r>
      <w:r w:rsidR="00314A58">
        <w:rPr>
          <w:rFonts w:ascii="Arial" w:hAnsi="Arial" w:cs="Arial"/>
          <w:sz w:val="22"/>
          <w:szCs w:val="22"/>
        </w:rPr>
        <w:t xml:space="preserve"> Inland Marine/ Equipment Coverage, Commercial Auto, </w:t>
      </w:r>
    </w:p>
    <w:p w14:paraId="49400E15" w14:textId="77777777" w:rsidR="00314A58" w:rsidRDefault="00314A58" w:rsidP="00AC4264">
      <w:pPr>
        <w:ind w:right="-266"/>
        <w:rPr>
          <w:rFonts w:ascii="Arial" w:hAnsi="Arial" w:cs="Arial"/>
          <w:sz w:val="22"/>
          <w:szCs w:val="22"/>
        </w:rPr>
      </w:pPr>
    </w:p>
    <w:p w14:paraId="644DF4AB" w14:textId="74E5A6C1" w:rsidR="007C706D" w:rsidRDefault="00314A58" w:rsidP="00AC4264">
      <w:pPr>
        <w:ind w:right="-266"/>
        <w:rPr>
          <w:rFonts w:ascii="Arial" w:hAnsi="Arial" w:cs="Arial"/>
          <w:sz w:val="22"/>
          <w:szCs w:val="22"/>
        </w:rPr>
      </w:pPr>
      <w:r>
        <w:rPr>
          <w:rFonts w:ascii="Arial" w:hAnsi="Arial" w:cs="Arial"/>
          <w:sz w:val="22"/>
          <w:szCs w:val="22"/>
        </w:rPr>
        <w:t xml:space="preserve">Cyber, and Workers Compensation for 2022 – 2023.    </w:t>
      </w:r>
      <w:r w:rsidR="007C706D">
        <w:rPr>
          <w:rFonts w:ascii="Arial" w:hAnsi="Arial" w:cs="Arial"/>
          <w:sz w:val="22"/>
          <w:szCs w:val="22"/>
        </w:rPr>
        <w:t xml:space="preserve"> </w:t>
      </w:r>
    </w:p>
    <w:p w14:paraId="68DEE1A4" w14:textId="5D819D7D" w:rsidR="007C706D" w:rsidRDefault="00314A58" w:rsidP="00AC4264">
      <w:pPr>
        <w:ind w:right="-266"/>
        <w:rPr>
          <w:rFonts w:ascii="Arial" w:hAnsi="Arial" w:cs="Arial"/>
          <w:sz w:val="22"/>
          <w:szCs w:val="22"/>
        </w:rPr>
      </w:pPr>
      <w:r>
        <w:rPr>
          <w:rFonts w:ascii="Arial" w:hAnsi="Arial" w:cs="Arial"/>
          <w:sz w:val="22"/>
          <w:szCs w:val="22"/>
        </w:rPr>
        <w:tab/>
      </w:r>
    </w:p>
    <w:p w14:paraId="1A19EEC2" w14:textId="3E0D8E70" w:rsidR="008B2EEE" w:rsidRDefault="00314A58" w:rsidP="00314A58">
      <w:pPr>
        <w:tabs>
          <w:tab w:val="left" w:pos="720"/>
        </w:tabs>
        <w:ind w:right="-90"/>
        <w:rPr>
          <w:rFonts w:ascii="Arial" w:hAnsi="Arial" w:cs="Arial"/>
          <w:sz w:val="22"/>
          <w:szCs w:val="22"/>
        </w:rPr>
      </w:pPr>
      <w:r>
        <w:rPr>
          <w:rFonts w:ascii="Arial" w:hAnsi="Arial" w:cs="Arial"/>
          <w:sz w:val="22"/>
          <w:szCs w:val="22"/>
        </w:rPr>
        <w:tab/>
      </w:r>
      <w:r w:rsidR="008B2EEE">
        <w:rPr>
          <w:rFonts w:ascii="Arial" w:hAnsi="Arial" w:cs="Arial"/>
          <w:sz w:val="22"/>
          <w:szCs w:val="22"/>
        </w:rPr>
        <w:t>The Board discussed options and rates, as well as possible potential financial issues and o</w:t>
      </w:r>
      <w:r>
        <w:rPr>
          <w:rFonts w:ascii="Arial" w:hAnsi="Arial" w:cs="Arial"/>
          <w:sz w:val="22"/>
          <w:szCs w:val="22"/>
        </w:rPr>
        <w:t xml:space="preserve">n </w:t>
      </w:r>
      <w:r w:rsidR="007C3710">
        <w:rPr>
          <w:rFonts w:ascii="Arial" w:hAnsi="Arial" w:cs="Arial"/>
          <w:sz w:val="22"/>
          <w:szCs w:val="22"/>
        </w:rPr>
        <w:t xml:space="preserve">a </w:t>
      </w:r>
      <w:r>
        <w:rPr>
          <w:rFonts w:ascii="Arial" w:hAnsi="Arial" w:cs="Arial"/>
          <w:sz w:val="22"/>
          <w:szCs w:val="22"/>
        </w:rPr>
        <w:t xml:space="preserve">motion by </w:t>
      </w:r>
    </w:p>
    <w:p w14:paraId="64D58CF8" w14:textId="77777777" w:rsidR="008B2EEE" w:rsidRDefault="008B2EEE" w:rsidP="00314A58">
      <w:pPr>
        <w:tabs>
          <w:tab w:val="left" w:pos="720"/>
        </w:tabs>
        <w:ind w:right="-90"/>
        <w:rPr>
          <w:rFonts w:ascii="Arial" w:hAnsi="Arial" w:cs="Arial"/>
          <w:sz w:val="22"/>
          <w:szCs w:val="22"/>
        </w:rPr>
      </w:pPr>
    </w:p>
    <w:p w14:paraId="05EE0A29" w14:textId="77777777" w:rsidR="008B2EEE" w:rsidRDefault="00314A58" w:rsidP="00314A58">
      <w:pPr>
        <w:tabs>
          <w:tab w:val="left" w:pos="720"/>
        </w:tabs>
        <w:ind w:right="-90"/>
        <w:rPr>
          <w:rFonts w:ascii="Arial" w:hAnsi="Arial" w:cs="Arial"/>
          <w:sz w:val="22"/>
          <w:szCs w:val="22"/>
        </w:rPr>
      </w:pPr>
      <w:r>
        <w:rPr>
          <w:rFonts w:ascii="Arial" w:hAnsi="Arial" w:cs="Arial"/>
          <w:sz w:val="22"/>
          <w:szCs w:val="22"/>
        </w:rPr>
        <w:t>Stelly, seconded by Bantle, and on recommendation from the Applications Committee the</w:t>
      </w:r>
      <w:r w:rsidR="008B2EEE">
        <w:rPr>
          <w:rFonts w:ascii="Arial" w:hAnsi="Arial" w:cs="Arial"/>
          <w:sz w:val="22"/>
          <w:szCs w:val="22"/>
        </w:rPr>
        <w:t xml:space="preserve"> </w:t>
      </w:r>
      <w:r>
        <w:rPr>
          <w:rFonts w:ascii="Arial" w:hAnsi="Arial" w:cs="Arial"/>
          <w:sz w:val="22"/>
          <w:szCs w:val="22"/>
        </w:rPr>
        <w:t xml:space="preserve">Board </w:t>
      </w:r>
      <w:r w:rsidR="008B2EEE">
        <w:rPr>
          <w:rFonts w:ascii="Arial" w:hAnsi="Arial" w:cs="Arial"/>
          <w:sz w:val="22"/>
          <w:szCs w:val="22"/>
        </w:rPr>
        <w:t xml:space="preserve">approved his </w:t>
      </w:r>
    </w:p>
    <w:p w14:paraId="19D80E57" w14:textId="77777777" w:rsidR="008B2EEE" w:rsidRDefault="008B2EEE" w:rsidP="00314A58">
      <w:pPr>
        <w:tabs>
          <w:tab w:val="left" w:pos="720"/>
        </w:tabs>
        <w:ind w:right="-90"/>
        <w:rPr>
          <w:rFonts w:ascii="Arial" w:hAnsi="Arial" w:cs="Arial"/>
          <w:sz w:val="22"/>
          <w:szCs w:val="22"/>
        </w:rPr>
      </w:pPr>
    </w:p>
    <w:p w14:paraId="5083A8E3" w14:textId="3BAD8E41" w:rsidR="00314A58" w:rsidRDefault="008B2EEE" w:rsidP="00314A58">
      <w:pPr>
        <w:tabs>
          <w:tab w:val="left" w:pos="720"/>
        </w:tabs>
        <w:ind w:right="-90"/>
        <w:rPr>
          <w:rFonts w:ascii="Arial" w:hAnsi="Arial" w:cs="Arial"/>
          <w:sz w:val="22"/>
          <w:szCs w:val="22"/>
        </w:rPr>
      </w:pPr>
      <w:r>
        <w:rPr>
          <w:rFonts w:ascii="Arial" w:hAnsi="Arial" w:cs="Arial"/>
          <w:sz w:val="22"/>
          <w:szCs w:val="22"/>
        </w:rPr>
        <w:t xml:space="preserve">proposal with an overall </w:t>
      </w:r>
      <w:r w:rsidR="0096042B">
        <w:rPr>
          <w:rFonts w:ascii="Arial" w:hAnsi="Arial" w:cs="Arial"/>
          <w:sz w:val="22"/>
          <w:szCs w:val="22"/>
        </w:rPr>
        <w:t>small</w:t>
      </w:r>
      <w:r>
        <w:rPr>
          <w:rFonts w:ascii="Arial" w:hAnsi="Arial" w:cs="Arial"/>
          <w:sz w:val="22"/>
          <w:szCs w:val="22"/>
        </w:rPr>
        <w:t xml:space="preserve"> increase in line with the current inflation.  No comments from the public.</w:t>
      </w:r>
      <w:r w:rsidR="00314A58">
        <w:rPr>
          <w:rFonts w:ascii="Arial" w:hAnsi="Arial" w:cs="Arial"/>
          <w:sz w:val="22"/>
          <w:szCs w:val="22"/>
        </w:rPr>
        <w:t xml:space="preserve"> </w:t>
      </w:r>
    </w:p>
    <w:p w14:paraId="4B0A197F" w14:textId="293B233D" w:rsidR="007C706D" w:rsidRDefault="00314A58" w:rsidP="00AC4264">
      <w:pPr>
        <w:ind w:right="-266"/>
        <w:rPr>
          <w:rFonts w:ascii="Arial" w:hAnsi="Arial" w:cs="Arial"/>
          <w:sz w:val="22"/>
          <w:szCs w:val="22"/>
        </w:rPr>
      </w:pPr>
      <w:r>
        <w:rPr>
          <w:rFonts w:ascii="Arial" w:hAnsi="Arial" w:cs="Arial"/>
          <w:sz w:val="22"/>
          <w:szCs w:val="22"/>
        </w:rPr>
        <w:tab/>
      </w:r>
    </w:p>
    <w:p w14:paraId="36DA8EA4" w14:textId="6686C69E" w:rsidR="007C706D" w:rsidRDefault="00F053CF" w:rsidP="00AC4264">
      <w:pPr>
        <w:ind w:right="-266"/>
        <w:rPr>
          <w:rFonts w:ascii="Arial" w:hAnsi="Arial" w:cs="Arial"/>
          <w:sz w:val="22"/>
          <w:szCs w:val="22"/>
        </w:rPr>
      </w:pPr>
      <w:r>
        <w:rPr>
          <w:rFonts w:ascii="Arial" w:hAnsi="Arial" w:cs="Arial"/>
          <w:sz w:val="22"/>
          <w:szCs w:val="22"/>
        </w:rPr>
        <w:tab/>
        <w:t>Loreli Lopez of Lopez Investments submitted an encroachment permit request to reduce the side setback</w:t>
      </w:r>
    </w:p>
    <w:p w14:paraId="5B7E856C" w14:textId="1FD15AE6" w:rsidR="00F053CF" w:rsidRDefault="00F053CF" w:rsidP="00AC4264">
      <w:pPr>
        <w:ind w:right="-266"/>
        <w:rPr>
          <w:rFonts w:ascii="Arial" w:hAnsi="Arial" w:cs="Arial"/>
          <w:sz w:val="22"/>
          <w:szCs w:val="22"/>
        </w:rPr>
      </w:pPr>
    </w:p>
    <w:p w14:paraId="3D98FB27" w14:textId="7D18D248" w:rsidR="00F053CF" w:rsidRDefault="00F053CF" w:rsidP="00AC4264">
      <w:pPr>
        <w:ind w:right="-266"/>
        <w:rPr>
          <w:rFonts w:ascii="Arial" w:hAnsi="Arial" w:cs="Arial"/>
          <w:sz w:val="22"/>
          <w:szCs w:val="22"/>
        </w:rPr>
      </w:pPr>
      <w:r>
        <w:rPr>
          <w:rFonts w:ascii="Arial" w:hAnsi="Arial" w:cs="Arial"/>
          <w:sz w:val="22"/>
          <w:szCs w:val="22"/>
        </w:rPr>
        <w:t xml:space="preserve">from 10’ to 5’ encroaching next to Benoit Bayou to enable the proposed construction of a </w:t>
      </w:r>
      <w:proofErr w:type="gramStart"/>
      <w:r>
        <w:rPr>
          <w:rFonts w:ascii="Arial" w:hAnsi="Arial" w:cs="Arial"/>
          <w:sz w:val="22"/>
          <w:szCs w:val="22"/>
        </w:rPr>
        <w:t>single family</w:t>
      </w:r>
      <w:proofErr w:type="gramEnd"/>
      <w:r>
        <w:rPr>
          <w:rFonts w:ascii="Arial" w:hAnsi="Arial" w:cs="Arial"/>
          <w:sz w:val="22"/>
          <w:szCs w:val="22"/>
        </w:rPr>
        <w:t xml:space="preserve"> home</w:t>
      </w:r>
    </w:p>
    <w:p w14:paraId="2F395C28" w14:textId="46912A12" w:rsidR="00F053CF" w:rsidRDefault="00F053CF" w:rsidP="00AC4264">
      <w:pPr>
        <w:ind w:right="-266"/>
        <w:rPr>
          <w:rFonts w:ascii="Arial" w:hAnsi="Arial" w:cs="Arial"/>
          <w:sz w:val="22"/>
          <w:szCs w:val="22"/>
        </w:rPr>
      </w:pPr>
    </w:p>
    <w:p w14:paraId="62EBA1B5" w14:textId="4ADEE9FF" w:rsidR="007C706D" w:rsidRDefault="00F053CF" w:rsidP="00AC4264">
      <w:pPr>
        <w:ind w:right="-266"/>
        <w:rPr>
          <w:rFonts w:ascii="Arial" w:hAnsi="Arial" w:cs="Arial"/>
          <w:sz w:val="22"/>
          <w:szCs w:val="22"/>
        </w:rPr>
      </w:pPr>
      <w:r>
        <w:rPr>
          <w:rFonts w:ascii="Arial" w:hAnsi="Arial" w:cs="Arial"/>
          <w:sz w:val="22"/>
          <w:szCs w:val="22"/>
        </w:rPr>
        <w:t xml:space="preserve">on the property located at Lot #357 in Chez Moi Gardens. </w:t>
      </w:r>
    </w:p>
    <w:p w14:paraId="64C3C9DB" w14:textId="77777777" w:rsidR="00FD34AA" w:rsidRDefault="00FD34AA" w:rsidP="00AC4264">
      <w:pPr>
        <w:ind w:right="-266"/>
        <w:rPr>
          <w:rFonts w:ascii="Arial" w:hAnsi="Arial" w:cs="Arial"/>
          <w:sz w:val="22"/>
          <w:szCs w:val="22"/>
        </w:rPr>
      </w:pPr>
    </w:p>
    <w:p w14:paraId="64B94F09" w14:textId="7D14AAC5" w:rsidR="00270950" w:rsidRDefault="00723C9B" w:rsidP="00270950">
      <w:pPr>
        <w:tabs>
          <w:tab w:val="left" w:pos="720"/>
        </w:tabs>
        <w:ind w:right="-90"/>
        <w:rPr>
          <w:rFonts w:ascii="Arial" w:hAnsi="Arial" w:cs="Arial"/>
          <w:sz w:val="22"/>
          <w:szCs w:val="22"/>
        </w:rPr>
      </w:pPr>
      <w:r>
        <w:rPr>
          <w:rFonts w:ascii="Arial" w:hAnsi="Arial" w:cs="Arial"/>
          <w:sz w:val="22"/>
          <w:szCs w:val="22"/>
        </w:rPr>
        <w:tab/>
        <w:t xml:space="preserve">On motion by </w:t>
      </w:r>
      <w:r w:rsidR="007A17ED">
        <w:rPr>
          <w:rFonts w:ascii="Arial" w:hAnsi="Arial" w:cs="Arial"/>
          <w:sz w:val="22"/>
          <w:szCs w:val="22"/>
        </w:rPr>
        <w:t>Montgomery</w:t>
      </w:r>
      <w:r>
        <w:rPr>
          <w:rFonts w:ascii="Arial" w:hAnsi="Arial" w:cs="Arial"/>
          <w:sz w:val="22"/>
          <w:szCs w:val="22"/>
        </w:rPr>
        <w:t xml:space="preserve">, seconded by </w:t>
      </w:r>
      <w:r w:rsidR="007A17ED">
        <w:rPr>
          <w:rFonts w:ascii="Arial" w:hAnsi="Arial" w:cs="Arial"/>
          <w:sz w:val="22"/>
          <w:szCs w:val="22"/>
        </w:rPr>
        <w:t>Stelly</w:t>
      </w:r>
      <w:r w:rsidR="00EB0937">
        <w:rPr>
          <w:rFonts w:ascii="Arial" w:hAnsi="Arial" w:cs="Arial"/>
          <w:sz w:val="22"/>
          <w:szCs w:val="22"/>
        </w:rPr>
        <w:t xml:space="preserve">, </w:t>
      </w:r>
      <w:r>
        <w:rPr>
          <w:rFonts w:ascii="Arial" w:hAnsi="Arial" w:cs="Arial"/>
          <w:sz w:val="22"/>
          <w:szCs w:val="22"/>
        </w:rPr>
        <w:t>and on recommendation from the Applications</w:t>
      </w:r>
      <w:r w:rsidR="00270950">
        <w:rPr>
          <w:rFonts w:ascii="Arial" w:hAnsi="Arial" w:cs="Arial"/>
          <w:sz w:val="22"/>
          <w:szCs w:val="22"/>
        </w:rPr>
        <w:t xml:space="preserve"> </w:t>
      </w:r>
      <w:r>
        <w:rPr>
          <w:rFonts w:ascii="Arial" w:hAnsi="Arial" w:cs="Arial"/>
          <w:sz w:val="22"/>
          <w:szCs w:val="22"/>
        </w:rPr>
        <w:t xml:space="preserve">Committee </w:t>
      </w:r>
    </w:p>
    <w:p w14:paraId="6183877F" w14:textId="77777777" w:rsidR="00270950" w:rsidRDefault="00270950" w:rsidP="00270950">
      <w:pPr>
        <w:tabs>
          <w:tab w:val="left" w:pos="720"/>
        </w:tabs>
        <w:ind w:right="-90"/>
        <w:rPr>
          <w:rFonts w:ascii="Arial" w:hAnsi="Arial" w:cs="Arial"/>
          <w:sz w:val="22"/>
          <w:szCs w:val="22"/>
        </w:rPr>
      </w:pPr>
    </w:p>
    <w:p w14:paraId="2C259FF0" w14:textId="77777777" w:rsidR="00BE5753" w:rsidRDefault="00723C9B" w:rsidP="007A17ED">
      <w:pPr>
        <w:tabs>
          <w:tab w:val="left" w:pos="720"/>
        </w:tabs>
        <w:ind w:right="-90"/>
        <w:rPr>
          <w:rFonts w:ascii="Arial" w:hAnsi="Arial" w:cs="Arial"/>
          <w:sz w:val="22"/>
          <w:szCs w:val="22"/>
        </w:rPr>
      </w:pPr>
      <w:r>
        <w:rPr>
          <w:rFonts w:ascii="Arial" w:hAnsi="Arial" w:cs="Arial"/>
          <w:sz w:val="22"/>
          <w:szCs w:val="22"/>
        </w:rPr>
        <w:t>the</w:t>
      </w:r>
      <w:r w:rsidR="00BC208B">
        <w:rPr>
          <w:rFonts w:ascii="Arial" w:hAnsi="Arial" w:cs="Arial"/>
          <w:sz w:val="22"/>
          <w:szCs w:val="22"/>
        </w:rPr>
        <w:t xml:space="preserve"> </w:t>
      </w:r>
      <w:r w:rsidR="00093BEF">
        <w:rPr>
          <w:rFonts w:ascii="Arial" w:hAnsi="Arial" w:cs="Arial"/>
          <w:sz w:val="22"/>
          <w:szCs w:val="22"/>
        </w:rPr>
        <w:t xml:space="preserve">Board </w:t>
      </w:r>
      <w:r w:rsidR="00D369C1">
        <w:rPr>
          <w:rFonts w:ascii="Arial" w:hAnsi="Arial" w:cs="Arial"/>
          <w:sz w:val="22"/>
          <w:szCs w:val="22"/>
        </w:rPr>
        <w:t xml:space="preserve">approved </w:t>
      </w:r>
      <w:r w:rsidR="00AC69CF">
        <w:rPr>
          <w:rFonts w:ascii="Arial" w:hAnsi="Arial" w:cs="Arial"/>
          <w:sz w:val="22"/>
          <w:szCs w:val="22"/>
        </w:rPr>
        <w:t>issuing an</w:t>
      </w:r>
      <w:r w:rsidR="00D369C1">
        <w:rPr>
          <w:rFonts w:ascii="Arial" w:hAnsi="Arial" w:cs="Arial"/>
          <w:sz w:val="22"/>
          <w:szCs w:val="22"/>
        </w:rPr>
        <w:t xml:space="preserve"> </w:t>
      </w:r>
      <w:r w:rsidR="00270950">
        <w:rPr>
          <w:rFonts w:ascii="Arial" w:hAnsi="Arial" w:cs="Arial"/>
          <w:sz w:val="22"/>
          <w:szCs w:val="22"/>
        </w:rPr>
        <w:t>E</w:t>
      </w:r>
      <w:r w:rsidR="00D369C1">
        <w:rPr>
          <w:rFonts w:ascii="Arial" w:hAnsi="Arial" w:cs="Arial"/>
          <w:sz w:val="22"/>
          <w:szCs w:val="22"/>
        </w:rPr>
        <w:t xml:space="preserve">ncroachment </w:t>
      </w:r>
      <w:r w:rsidR="00270950">
        <w:rPr>
          <w:rFonts w:ascii="Arial" w:hAnsi="Arial" w:cs="Arial"/>
          <w:sz w:val="22"/>
          <w:szCs w:val="22"/>
        </w:rPr>
        <w:t>P</w:t>
      </w:r>
      <w:r w:rsidR="00D369C1">
        <w:rPr>
          <w:rFonts w:ascii="Arial" w:hAnsi="Arial" w:cs="Arial"/>
          <w:sz w:val="22"/>
          <w:szCs w:val="22"/>
        </w:rPr>
        <w:t>ermit</w:t>
      </w:r>
      <w:r w:rsidR="00D040F7">
        <w:rPr>
          <w:rFonts w:ascii="Arial" w:hAnsi="Arial" w:cs="Arial"/>
          <w:sz w:val="22"/>
          <w:szCs w:val="22"/>
        </w:rPr>
        <w:t xml:space="preserve"> </w:t>
      </w:r>
      <w:r w:rsidR="00DB569B">
        <w:rPr>
          <w:rFonts w:ascii="Arial" w:hAnsi="Arial" w:cs="Arial"/>
          <w:sz w:val="22"/>
          <w:szCs w:val="22"/>
        </w:rPr>
        <w:t xml:space="preserve">to Lopez Investments </w:t>
      </w:r>
      <w:r w:rsidR="007A17ED">
        <w:rPr>
          <w:rFonts w:ascii="Arial" w:hAnsi="Arial" w:cs="Arial"/>
          <w:sz w:val="22"/>
          <w:szCs w:val="22"/>
        </w:rPr>
        <w:t>for the additional</w:t>
      </w:r>
      <w:r w:rsidR="00DB569B">
        <w:rPr>
          <w:rFonts w:ascii="Arial" w:hAnsi="Arial" w:cs="Arial"/>
          <w:sz w:val="22"/>
          <w:szCs w:val="22"/>
        </w:rPr>
        <w:t xml:space="preserve"> </w:t>
      </w:r>
      <w:r w:rsidR="007A17ED">
        <w:rPr>
          <w:rFonts w:ascii="Arial" w:hAnsi="Arial" w:cs="Arial"/>
          <w:sz w:val="22"/>
          <w:szCs w:val="22"/>
        </w:rPr>
        <w:t xml:space="preserve">five feet to </w:t>
      </w:r>
    </w:p>
    <w:p w14:paraId="470B1846" w14:textId="77777777" w:rsidR="00BE5753" w:rsidRDefault="00BE5753" w:rsidP="007A17ED">
      <w:pPr>
        <w:tabs>
          <w:tab w:val="left" w:pos="720"/>
        </w:tabs>
        <w:ind w:right="-90"/>
        <w:rPr>
          <w:rFonts w:ascii="Arial" w:hAnsi="Arial" w:cs="Arial"/>
          <w:sz w:val="22"/>
          <w:szCs w:val="22"/>
        </w:rPr>
      </w:pPr>
    </w:p>
    <w:p w14:paraId="057CD3A5" w14:textId="51DC535A" w:rsidR="00FD34AA" w:rsidRPr="005C5734" w:rsidRDefault="007A17ED" w:rsidP="00BE5753">
      <w:pPr>
        <w:tabs>
          <w:tab w:val="left" w:pos="720"/>
        </w:tabs>
        <w:ind w:right="-90"/>
        <w:rPr>
          <w:rFonts w:ascii="Arial" w:hAnsi="Arial" w:cs="Arial"/>
          <w:sz w:val="22"/>
          <w:szCs w:val="22"/>
        </w:rPr>
      </w:pPr>
      <w:r>
        <w:rPr>
          <w:rFonts w:ascii="Arial" w:hAnsi="Arial" w:cs="Arial"/>
          <w:sz w:val="22"/>
          <w:szCs w:val="22"/>
        </w:rPr>
        <w:t>construct a home located at</w:t>
      </w:r>
      <w:r w:rsidR="00DB569B">
        <w:rPr>
          <w:rFonts w:ascii="Arial" w:hAnsi="Arial" w:cs="Arial"/>
          <w:sz w:val="22"/>
          <w:szCs w:val="22"/>
        </w:rPr>
        <w:t xml:space="preserve"> </w:t>
      </w:r>
      <w:r>
        <w:rPr>
          <w:rFonts w:ascii="Arial" w:hAnsi="Arial" w:cs="Arial"/>
          <w:sz w:val="22"/>
          <w:szCs w:val="22"/>
        </w:rPr>
        <w:t>Lot #357 – 28 Chez Moi Drive.  N</w:t>
      </w:r>
      <w:r w:rsidR="0025485F">
        <w:rPr>
          <w:rFonts w:ascii="Arial" w:hAnsi="Arial" w:cs="Arial"/>
          <w:sz w:val="22"/>
          <w:szCs w:val="22"/>
        </w:rPr>
        <w:t>o comments from the public.</w:t>
      </w:r>
      <w:r w:rsidR="00E13449">
        <w:rPr>
          <w:rFonts w:ascii="Arial" w:hAnsi="Arial" w:cs="Arial"/>
          <w:sz w:val="22"/>
          <w:szCs w:val="22"/>
        </w:rPr>
        <w:t xml:space="preserve"> </w:t>
      </w:r>
      <w:r w:rsidR="00FD34AA" w:rsidRPr="005C5734">
        <w:rPr>
          <w:rFonts w:ascii="Arial" w:hAnsi="Arial" w:cs="Arial"/>
          <w:sz w:val="22"/>
          <w:szCs w:val="22"/>
        </w:rPr>
        <w:t>PERMIT #2022</w:t>
      </w:r>
      <w:r w:rsidR="006A1367">
        <w:rPr>
          <w:rFonts w:ascii="Arial" w:hAnsi="Arial" w:cs="Arial"/>
          <w:sz w:val="22"/>
          <w:szCs w:val="22"/>
        </w:rPr>
        <w:t xml:space="preserve"> </w:t>
      </w:r>
      <w:r w:rsidR="00FD34AA" w:rsidRPr="005C5734">
        <w:rPr>
          <w:rFonts w:ascii="Arial" w:hAnsi="Arial" w:cs="Arial"/>
          <w:sz w:val="22"/>
          <w:szCs w:val="22"/>
        </w:rPr>
        <w:t>-</w:t>
      </w:r>
      <w:r w:rsidR="006A1367">
        <w:rPr>
          <w:rFonts w:ascii="Arial" w:hAnsi="Arial" w:cs="Arial"/>
          <w:sz w:val="22"/>
          <w:szCs w:val="22"/>
        </w:rPr>
        <w:t xml:space="preserve"> </w:t>
      </w:r>
      <w:r w:rsidR="00FD34AA" w:rsidRPr="005C5734">
        <w:rPr>
          <w:rFonts w:ascii="Arial" w:hAnsi="Arial" w:cs="Arial"/>
          <w:sz w:val="22"/>
          <w:szCs w:val="22"/>
        </w:rPr>
        <w:t>46)</w:t>
      </w:r>
    </w:p>
    <w:p w14:paraId="001D4E0F" w14:textId="20D01A30" w:rsidR="00A3433A" w:rsidRPr="00AC4264" w:rsidRDefault="00A3433A" w:rsidP="00FD34AA">
      <w:pPr>
        <w:tabs>
          <w:tab w:val="left" w:pos="720"/>
        </w:tabs>
        <w:ind w:right="-90"/>
        <w:rPr>
          <w:rFonts w:ascii="Arial" w:hAnsi="Arial" w:cs="Arial"/>
          <w:sz w:val="22"/>
          <w:szCs w:val="22"/>
        </w:rPr>
      </w:pPr>
    </w:p>
    <w:p w14:paraId="772CECD0" w14:textId="77777777" w:rsidR="00BE5753" w:rsidRDefault="00FA2060" w:rsidP="002660BF">
      <w:pPr>
        <w:ind w:right="-93"/>
        <w:rPr>
          <w:rFonts w:ascii="Arial" w:hAnsi="Arial" w:cs="Arial"/>
          <w:sz w:val="22"/>
          <w:szCs w:val="22"/>
        </w:rPr>
      </w:pPr>
      <w:r>
        <w:rPr>
          <w:rFonts w:ascii="Arial" w:hAnsi="Arial" w:cs="Arial"/>
          <w:sz w:val="22"/>
          <w:szCs w:val="22"/>
        </w:rPr>
        <w:tab/>
      </w:r>
      <w:r w:rsidR="002660BF" w:rsidRPr="002660BF">
        <w:rPr>
          <w:rFonts w:ascii="Arial" w:hAnsi="Arial" w:cs="Arial"/>
          <w:sz w:val="22"/>
          <w:szCs w:val="22"/>
        </w:rPr>
        <w:t xml:space="preserve">J &amp; R Juneau, LLC represented by </w:t>
      </w:r>
      <w:r w:rsidR="00B41CA8">
        <w:rPr>
          <w:rFonts w:ascii="Arial" w:hAnsi="Arial" w:cs="Arial"/>
          <w:sz w:val="22"/>
          <w:szCs w:val="22"/>
        </w:rPr>
        <w:t>Fred White</w:t>
      </w:r>
      <w:r w:rsidR="002660BF" w:rsidRPr="002660BF">
        <w:rPr>
          <w:rFonts w:ascii="Arial" w:hAnsi="Arial" w:cs="Arial"/>
          <w:sz w:val="22"/>
          <w:szCs w:val="22"/>
        </w:rPr>
        <w:t xml:space="preserve">, Commercial Construction &amp; Development </w:t>
      </w:r>
      <w:r w:rsidR="00E13449">
        <w:rPr>
          <w:rFonts w:ascii="Arial" w:hAnsi="Arial" w:cs="Arial"/>
          <w:sz w:val="22"/>
          <w:szCs w:val="22"/>
        </w:rPr>
        <w:t xml:space="preserve">and </w:t>
      </w:r>
      <w:r w:rsidR="00B41CA8">
        <w:rPr>
          <w:rFonts w:ascii="Arial" w:hAnsi="Arial" w:cs="Arial"/>
          <w:sz w:val="22"/>
          <w:szCs w:val="22"/>
        </w:rPr>
        <w:t xml:space="preserve">Micha </w:t>
      </w:r>
    </w:p>
    <w:p w14:paraId="556486A0" w14:textId="77777777" w:rsidR="00BE5753" w:rsidRDefault="00BE5753" w:rsidP="002660BF">
      <w:pPr>
        <w:ind w:right="-93"/>
        <w:rPr>
          <w:rFonts w:ascii="Arial" w:hAnsi="Arial" w:cs="Arial"/>
          <w:sz w:val="22"/>
          <w:szCs w:val="22"/>
        </w:rPr>
      </w:pPr>
    </w:p>
    <w:p w14:paraId="1B518F7B" w14:textId="77777777" w:rsidR="00BE5753" w:rsidRDefault="00B41CA8" w:rsidP="002660BF">
      <w:pPr>
        <w:ind w:right="-93"/>
        <w:rPr>
          <w:rFonts w:ascii="Arial" w:hAnsi="Arial" w:cs="Arial"/>
          <w:sz w:val="22"/>
          <w:szCs w:val="22"/>
        </w:rPr>
      </w:pPr>
      <w:r>
        <w:rPr>
          <w:rFonts w:ascii="Arial" w:hAnsi="Arial" w:cs="Arial"/>
          <w:sz w:val="22"/>
          <w:szCs w:val="22"/>
        </w:rPr>
        <w:t>Duffy</w:t>
      </w:r>
      <w:r w:rsidR="00BE5753">
        <w:rPr>
          <w:rFonts w:ascii="Arial" w:hAnsi="Arial" w:cs="Arial"/>
          <w:sz w:val="22"/>
          <w:szCs w:val="22"/>
        </w:rPr>
        <w:t xml:space="preserve"> </w:t>
      </w:r>
      <w:r>
        <w:rPr>
          <w:rFonts w:ascii="Arial" w:hAnsi="Arial" w:cs="Arial"/>
          <w:sz w:val="22"/>
          <w:szCs w:val="22"/>
        </w:rPr>
        <w:t>with Coyle Engineering</w:t>
      </w:r>
      <w:r w:rsidR="00E13449">
        <w:rPr>
          <w:rFonts w:ascii="Arial" w:hAnsi="Arial" w:cs="Arial"/>
          <w:sz w:val="22"/>
          <w:szCs w:val="22"/>
        </w:rPr>
        <w:t xml:space="preserve"> </w:t>
      </w:r>
      <w:r w:rsidR="002660BF" w:rsidRPr="002660BF">
        <w:rPr>
          <w:rFonts w:ascii="Arial" w:hAnsi="Arial" w:cs="Arial"/>
          <w:sz w:val="22"/>
          <w:szCs w:val="22"/>
        </w:rPr>
        <w:t xml:space="preserve">submitted a permit request to remove </w:t>
      </w:r>
      <w:r w:rsidR="002660BF">
        <w:rPr>
          <w:rFonts w:ascii="Arial" w:hAnsi="Arial" w:cs="Arial"/>
          <w:sz w:val="22"/>
          <w:szCs w:val="22"/>
        </w:rPr>
        <w:t xml:space="preserve">all </w:t>
      </w:r>
      <w:r w:rsidR="002660BF" w:rsidRPr="002660BF">
        <w:rPr>
          <w:rFonts w:ascii="Arial" w:hAnsi="Arial" w:cs="Arial"/>
          <w:sz w:val="22"/>
          <w:szCs w:val="22"/>
        </w:rPr>
        <w:t xml:space="preserve">existing paving and be replaced with </w:t>
      </w:r>
      <w:proofErr w:type="gramStart"/>
      <w:r w:rsidR="002660BF" w:rsidRPr="002660BF">
        <w:rPr>
          <w:rFonts w:ascii="Arial" w:hAnsi="Arial" w:cs="Arial"/>
          <w:sz w:val="22"/>
          <w:szCs w:val="22"/>
        </w:rPr>
        <w:t>new</w:t>
      </w:r>
      <w:proofErr w:type="gramEnd"/>
      <w:r w:rsidR="002660BF" w:rsidRPr="002660BF">
        <w:rPr>
          <w:rFonts w:ascii="Arial" w:hAnsi="Arial" w:cs="Arial"/>
          <w:sz w:val="22"/>
          <w:szCs w:val="22"/>
        </w:rPr>
        <w:t xml:space="preserve"> </w:t>
      </w:r>
    </w:p>
    <w:p w14:paraId="71A5798F" w14:textId="77777777" w:rsidR="00BE5753" w:rsidRDefault="00BE5753" w:rsidP="002660BF">
      <w:pPr>
        <w:ind w:right="-93"/>
        <w:rPr>
          <w:rFonts w:ascii="Arial" w:hAnsi="Arial" w:cs="Arial"/>
          <w:sz w:val="22"/>
          <w:szCs w:val="22"/>
        </w:rPr>
      </w:pPr>
    </w:p>
    <w:p w14:paraId="54915617" w14:textId="6A0012CA" w:rsidR="002660BF" w:rsidRPr="002660BF" w:rsidRDefault="00BE5753" w:rsidP="002660BF">
      <w:pPr>
        <w:ind w:right="-93"/>
        <w:rPr>
          <w:rFonts w:ascii="Arial" w:hAnsi="Arial" w:cs="Arial"/>
          <w:sz w:val="22"/>
          <w:szCs w:val="22"/>
        </w:rPr>
      </w:pPr>
      <w:r>
        <w:rPr>
          <w:rFonts w:ascii="Arial" w:hAnsi="Arial" w:cs="Arial"/>
          <w:sz w:val="22"/>
          <w:szCs w:val="22"/>
        </w:rPr>
        <w:t>a</w:t>
      </w:r>
      <w:r w:rsidR="002660BF" w:rsidRPr="002660BF">
        <w:rPr>
          <w:rFonts w:ascii="Arial" w:hAnsi="Arial" w:cs="Arial"/>
          <w:sz w:val="22"/>
          <w:szCs w:val="22"/>
        </w:rPr>
        <w:t>nd</w:t>
      </w:r>
      <w:r>
        <w:rPr>
          <w:rFonts w:ascii="Arial" w:hAnsi="Arial" w:cs="Arial"/>
          <w:sz w:val="22"/>
          <w:szCs w:val="22"/>
        </w:rPr>
        <w:t xml:space="preserve"> </w:t>
      </w:r>
      <w:r w:rsidR="002660BF" w:rsidRPr="002660BF">
        <w:rPr>
          <w:rFonts w:ascii="Arial" w:hAnsi="Arial" w:cs="Arial"/>
          <w:sz w:val="22"/>
          <w:szCs w:val="22"/>
        </w:rPr>
        <w:t xml:space="preserve">additional paving to surround </w:t>
      </w:r>
      <w:r w:rsidR="002660BF">
        <w:rPr>
          <w:rFonts w:ascii="Arial" w:hAnsi="Arial" w:cs="Arial"/>
          <w:sz w:val="22"/>
          <w:szCs w:val="22"/>
        </w:rPr>
        <w:t>their</w:t>
      </w:r>
      <w:r w:rsidR="00E13449">
        <w:rPr>
          <w:rFonts w:ascii="Arial" w:hAnsi="Arial" w:cs="Arial"/>
          <w:sz w:val="22"/>
          <w:szCs w:val="22"/>
        </w:rPr>
        <w:t xml:space="preserve"> </w:t>
      </w:r>
      <w:r w:rsidR="00522807">
        <w:rPr>
          <w:rFonts w:ascii="Arial" w:hAnsi="Arial" w:cs="Arial"/>
          <w:sz w:val="22"/>
          <w:szCs w:val="22"/>
        </w:rPr>
        <w:t>bu</w:t>
      </w:r>
      <w:r w:rsidR="002660BF">
        <w:rPr>
          <w:rFonts w:ascii="Arial" w:hAnsi="Arial" w:cs="Arial"/>
          <w:sz w:val="22"/>
          <w:szCs w:val="22"/>
        </w:rPr>
        <w:t xml:space="preserve">ilding </w:t>
      </w:r>
      <w:r w:rsidR="002660BF" w:rsidRPr="002660BF">
        <w:rPr>
          <w:rFonts w:ascii="Arial" w:hAnsi="Arial" w:cs="Arial"/>
          <w:sz w:val="22"/>
          <w:szCs w:val="22"/>
        </w:rPr>
        <w:t>located at 1310 Driftwood Drive near lateral B-4</w:t>
      </w:r>
      <w:r w:rsidR="00FD34AA">
        <w:rPr>
          <w:rFonts w:ascii="Arial" w:hAnsi="Arial" w:cs="Arial"/>
          <w:sz w:val="22"/>
          <w:szCs w:val="22"/>
        </w:rPr>
        <w:t>.</w:t>
      </w:r>
    </w:p>
    <w:p w14:paraId="66A0A312" w14:textId="77777777" w:rsidR="002660BF" w:rsidRPr="002660BF" w:rsidRDefault="002660BF" w:rsidP="002660BF">
      <w:pPr>
        <w:ind w:right="-266"/>
        <w:rPr>
          <w:rFonts w:ascii="Arial" w:hAnsi="Arial" w:cs="Arial"/>
          <w:sz w:val="22"/>
          <w:szCs w:val="22"/>
        </w:rPr>
      </w:pPr>
    </w:p>
    <w:p w14:paraId="64C0256C" w14:textId="214FB555" w:rsidR="0010136D" w:rsidRDefault="00522807" w:rsidP="00E90F97">
      <w:pPr>
        <w:tabs>
          <w:tab w:val="left" w:pos="720"/>
        </w:tabs>
        <w:ind w:left="-90" w:firstLine="378"/>
        <w:rPr>
          <w:rFonts w:ascii="Arial" w:hAnsi="Arial" w:cs="Arial"/>
          <w:sz w:val="22"/>
          <w:szCs w:val="22"/>
        </w:rPr>
      </w:pPr>
      <w:r>
        <w:rPr>
          <w:rFonts w:ascii="Arial" w:hAnsi="Arial" w:cs="Arial"/>
          <w:sz w:val="22"/>
          <w:szCs w:val="22"/>
        </w:rPr>
        <w:tab/>
      </w:r>
      <w:r w:rsidR="0010136D">
        <w:rPr>
          <w:rFonts w:ascii="Arial" w:hAnsi="Arial" w:cs="Arial"/>
          <w:sz w:val="22"/>
          <w:szCs w:val="22"/>
        </w:rPr>
        <w:t xml:space="preserve">On motion by </w:t>
      </w:r>
      <w:r w:rsidR="00B41CA8">
        <w:rPr>
          <w:rFonts w:ascii="Arial" w:hAnsi="Arial" w:cs="Arial"/>
          <w:sz w:val="22"/>
          <w:szCs w:val="22"/>
        </w:rPr>
        <w:t>Bantle</w:t>
      </w:r>
      <w:r w:rsidR="0010136D">
        <w:rPr>
          <w:rFonts w:ascii="Arial" w:hAnsi="Arial" w:cs="Arial"/>
          <w:sz w:val="22"/>
          <w:szCs w:val="22"/>
        </w:rPr>
        <w:t xml:space="preserve">, seconded by </w:t>
      </w:r>
      <w:r w:rsidR="00B41CA8">
        <w:rPr>
          <w:rFonts w:ascii="Arial" w:hAnsi="Arial" w:cs="Arial"/>
          <w:sz w:val="22"/>
          <w:szCs w:val="22"/>
        </w:rPr>
        <w:t>Alley</w:t>
      </w:r>
      <w:r w:rsidR="0010136D">
        <w:rPr>
          <w:rFonts w:ascii="Arial" w:hAnsi="Arial" w:cs="Arial"/>
          <w:sz w:val="22"/>
          <w:szCs w:val="22"/>
        </w:rPr>
        <w:t xml:space="preserve">, and on recommendation from the Applications Committee the </w:t>
      </w:r>
    </w:p>
    <w:p w14:paraId="389FBD85" w14:textId="6336713B" w:rsidR="0010136D" w:rsidRDefault="0010136D" w:rsidP="00623A94">
      <w:pPr>
        <w:tabs>
          <w:tab w:val="left" w:pos="720"/>
        </w:tabs>
        <w:ind w:left="-90" w:firstLine="90"/>
        <w:rPr>
          <w:rFonts w:ascii="Arial" w:hAnsi="Arial" w:cs="Arial"/>
          <w:sz w:val="22"/>
          <w:szCs w:val="22"/>
        </w:rPr>
      </w:pPr>
    </w:p>
    <w:p w14:paraId="1B324203" w14:textId="77777777" w:rsidR="00BE5753" w:rsidRDefault="0010136D" w:rsidP="00B41CA8">
      <w:pPr>
        <w:tabs>
          <w:tab w:val="left" w:pos="720"/>
        </w:tabs>
        <w:ind w:left="-90" w:firstLine="90"/>
        <w:rPr>
          <w:rFonts w:ascii="Arial" w:hAnsi="Arial" w:cs="Arial"/>
          <w:sz w:val="22"/>
          <w:szCs w:val="22"/>
        </w:rPr>
      </w:pPr>
      <w:r>
        <w:rPr>
          <w:rFonts w:ascii="Arial" w:hAnsi="Arial" w:cs="Arial"/>
          <w:sz w:val="22"/>
          <w:szCs w:val="22"/>
        </w:rPr>
        <w:t xml:space="preserve">Board approved the </w:t>
      </w:r>
      <w:r w:rsidR="00E13449">
        <w:rPr>
          <w:rFonts w:ascii="Arial" w:hAnsi="Arial" w:cs="Arial"/>
          <w:sz w:val="22"/>
          <w:szCs w:val="22"/>
        </w:rPr>
        <w:t xml:space="preserve">permit contingent upon </w:t>
      </w:r>
      <w:r w:rsidR="00F8507D">
        <w:rPr>
          <w:rFonts w:ascii="Arial" w:hAnsi="Arial" w:cs="Arial"/>
          <w:sz w:val="22"/>
          <w:szCs w:val="22"/>
        </w:rPr>
        <w:t>the</w:t>
      </w:r>
      <w:r w:rsidR="00E13449">
        <w:rPr>
          <w:rFonts w:ascii="Arial" w:hAnsi="Arial" w:cs="Arial"/>
          <w:sz w:val="22"/>
          <w:szCs w:val="22"/>
        </w:rPr>
        <w:t xml:space="preserve"> </w:t>
      </w:r>
      <w:r w:rsidR="00F8507D">
        <w:rPr>
          <w:rFonts w:ascii="Arial" w:hAnsi="Arial" w:cs="Arial"/>
          <w:sz w:val="22"/>
          <w:szCs w:val="22"/>
        </w:rPr>
        <w:t xml:space="preserve">relocating of </w:t>
      </w:r>
      <w:r w:rsidR="00E13449">
        <w:rPr>
          <w:rFonts w:ascii="Arial" w:hAnsi="Arial" w:cs="Arial"/>
          <w:sz w:val="22"/>
          <w:szCs w:val="22"/>
        </w:rPr>
        <w:t xml:space="preserve">the encroachment moderately </w:t>
      </w:r>
      <w:r w:rsidR="00A563EB">
        <w:rPr>
          <w:rFonts w:ascii="Arial" w:hAnsi="Arial" w:cs="Arial"/>
          <w:sz w:val="22"/>
          <w:szCs w:val="22"/>
        </w:rPr>
        <w:t xml:space="preserve">to allow for </w:t>
      </w:r>
      <w:proofErr w:type="gramStart"/>
      <w:r w:rsidR="00A563EB">
        <w:rPr>
          <w:rFonts w:ascii="Arial" w:hAnsi="Arial" w:cs="Arial"/>
          <w:sz w:val="22"/>
          <w:szCs w:val="22"/>
        </w:rPr>
        <w:t>BLD</w:t>
      </w:r>
      <w:proofErr w:type="gramEnd"/>
      <w:r w:rsidR="00A563EB">
        <w:rPr>
          <w:rFonts w:ascii="Arial" w:hAnsi="Arial" w:cs="Arial"/>
          <w:sz w:val="22"/>
          <w:szCs w:val="22"/>
        </w:rPr>
        <w:t xml:space="preserve"> </w:t>
      </w:r>
    </w:p>
    <w:p w14:paraId="17C29512" w14:textId="77777777" w:rsidR="00BE5753" w:rsidRDefault="00BE5753" w:rsidP="00B41CA8">
      <w:pPr>
        <w:tabs>
          <w:tab w:val="left" w:pos="720"/>
        </w:tabs>
        <w:ind w:left="-90" w:firstLine="90"/>
        <w:rPr>
          <w:rFonts w:ascii="Arial" w:hAnsi="Arial" w:cs="Arial"/>
          <w:sz w:val="22"/>
          <w:szCs w:val="22"/>
        </w:rPr>
      </w:pPr>
    </w:p>
    <w:p w14:paraId="4E7142CF" w14:textId="77777777" w:rsidR="00BE5753" w:rsidRDefault="00A563EB" w:rsidP="00B41CA8">
      <w:pPr>
        <w:tabs>
          <w:tab w:val="left" w:pos="720"/>
        </w:tabs>
        <w:ind w:left="-90" w:firstLine="90"/>
        <w:rPr>
          <w:rFonts w:ascii="Arial" w:hAnsi="Arial" w:cs="Arial"/>
          <w:sz w:val="22"/>
          <w:szCs w:val="22"/>
        </w:rPr>
      </w:pPr>
      <w:r>
        <w:rPr>
          <w:rFonts w:ascii="Arial" w:hAnsi="Arial" w:cs="Arial"/>
          <w:sz w:val="22"/>
          <w:szCs w:val="22"/>
        </w:rPr>
        <w:t xml:space="preserve">Crew access </w:t>
      </w:r>
      <w:r w:rsidR="00171BBA">
        <w:rPr>
          <w:rFonts w:ascii="Arial" w:hAnsi="Arial" w:cs="Arial"/>
          <w:sz w:val="22"/>
          <w:szCs w:val="22"/>
        </w:rPr>
        <w:t>by</w:t>
      </w:r>
      <w:r w:rsidR="00E13449">
        <w:rPr>
          <w:rFonts w:ascii="Arial" w:hAnsi="Arial" w:cs="Arial"/>
          <w:sz w:val="22"/>
          <w:szCs w:val="22"/>
        </w:rPr>
        <w:t xml:space="preserve"> m</w:t>
      </w:r>
      <w:r w:rsidR="00F8507D">
        <w:rPr>
          <w:rFonts w:ascii="Arial" w:hAnsi="Arial" w:cs="Arial"/>
          <w:sz w:val="22"/>
          <w:szCs w:val="22"/>
        </w:rPr>
        <w:t>ov</w:t>
      </w:r>
      <w:r w:rsidR="00171BBA">
        <w:rPr>
          <w:rFonts w:ascii="Arial" w:hAnsi="Arial" w:cs="Arial"/>
          <w:sz w:val="22"/>
          <w:szCs w:val="22"/>
        </w:rPr>
        <w:t>ing</w:t>
      </w:r>
      <w:r w:rsidR="00E13449">
        <w:rPr>
          <w:rFonts w:ascii="Arial" w:hAnsi="Arial" w:cs="Arial"/>
          <w:sz w:val="22"/>
          <w:szCs w:val="22"/>
        </w:rPr>
        <w:t xml:space="preserve"> the</w:t>
      </w:r>
      <w:r>
        <w:rPr>
          <w:rFonts w:ascii="Arial" w:hAnsi="Arial" w:cs="Arial"/>
          <w:sz w:val="22"/>
          <w:szCs w:val="22"/>
        </w:rPr>
        <w:t xml:space="preserve"> </w:t>
      </w:r>
      <w:r w:rsidR="00E13449">
        <w:rPr>
          <w:rFonts w:ascii="Arial" w:hAnsi="Arial" w:cs="Arial"/>
          <w:sz w:val="22"/>
          <w:szCs w:val="22"/>
        </w:rPr>
        <w:t xml:space="preserve">proposed parking lot </w:t>
      </w:r>
      <w:r w:rsidR="00FD34AA">
        <w:rPr>
          <w:rFonts w:ascii="Arial" w:hAnsi="Arial" w:cs="Arial"/>
          <w:sz w:val="22"/>
          <w:szCs w:val="22"/>
        </w:rPr>
        <w:t xml:space="preserve">approximately 15 feet, subject to approval of review of </w:t>
      </w:r>
      <w:r w:rsidR="00F8507D">
        <w:rPr>
          <w:rFonts w:ascii="Arial" w:hAnsi="Arial" w:cs="Arial"/>
          <w:sz w:val="22"/>
          <w:szCs w:val="22"/>
        </w:rPr>
        <w:t>the</w:t>
      </w:r>
      <w:r w:rsidR="00171BBA">
        <w:rPr>
          <w:rFonts w:ascii="Arial" w:hAnsi="Arial" w:cs="Arial"/>
          <w:sz w:val="22"/>
          <w:szCs w:val="22"/>
        </w:rPr>
        <w:t xml:space="preserve"> </w:t>
      </w:r>
    </w:p>
    <w:p w14:paraId="6E88B445" w14:textId="77777777" w:rsidR="00BE5753" w:rsidRDefault="00BE5753" w:rsidP="00B41CA8">
      <w:pPr>
        <w:tabs>
          <w:tab w:val="left" w:pos="720"/>
        </w:tabs>
        <w:ind w:left="-90" w:firstLine="90"/>
        <w:rPr>
          <w:rFonts w:ascii="Arial" w:hAnsi="Arial" w:cs="Arial"/>
          <w:sz w:val="22"/>
          <w:szCs w:val="22"/>
        </w:rPr>
      </w:pPr>
    </w:p>
    <w:p w14:paraId="7C08E753" w14:textId="77777777" w:rsidR="00BE5753" w:rsidRDefault="00BE5753" w:rsidP="00B41CA8">
      <w:pPr>
        <w:tabs>
          <w:tab w:val="left" w:pos="720"/>
        </w:tabs>
        <w:ind w:left="-90" w:firstLine="90"/>
        <w:rPr>
          <w:rFonts w:ascii="Arial" w:hAnsi="Arial" w:cs="Arial"/>
          <w:sz w:val="22"/>
          <w:szCs w:val="22"/>
        </w:rPr>
      </w:pPr>
      <w:r>
        <w:rPr>
          <w:rFonts w:ascii="Arial" w:hAnsi="Arial" w:cs="Arial"/>
          <w:sz w:val="22"/>
          <w:szCs w:val="22"/>
        </w:rPr>
        <w:t>a</w:t>
      </w:r>
      <w:r w:rsidR="00FD34AA">
        <w:rPr>
          <w:rFonts w:ascii="Arial" w:hAnsi="Arial" w:cs="Arial"/>
          <w:sz w:val="22"/>
          <w:szCs w:val="22"/>
        </w:rPr>
        <w:t>mended</w:t>
      </w:r>
      <w:r>
        <w:rPr>
          <w:rFonts w:ascii="Arial" w:hAnsi="Arial" w:cs="Arial"/>
          <w:sz w:val="22"/>
          <w:szCs w:val="22"/>
        </w:rPr>
        <w:t xml:space="preserve"> </w:t>
      </w:r>
      <w:r w:rsidR="00FD34AA">
        <w:rPr>
          <w:rFonts w:ascii="Arial" w:hAnsi="Arial" w:cs="Arial"/>
          <w:sz w:val="22"/>
          <w:szCs w:val="22"/>
        </w:rPr>
        <w:t xml:space="preserve">final plans by Mr. Mark Long, Operations Coordinator and Mr. Tim Larkin, President. </w:t>
      </w:r>
    </w:p>
    <w:p w14:paraId="098BD7B5" w14:textId="77777777" w:rsidR="00BE5753" w:rsidRDefault="00BE5753" w:rsidP="00B41CA8">
      <w:pPr>
        <w:tabs>
          <w:tab w:val="left" w:pos="720"/>
        </w:tabs>
        <w:ind w:left="-90" w:firstLine="90"/>
        <w:rPr>
          <w:rFonts w:ascii="Arial" w:hAnsi="Arial" w:cs="Arial"/>
          <w:sz w:val="22"/>
          <w:szCs w:val="22"/>
        </w:rPr>
      </w:pPr>
    </w:p>
    <w:p w14:paraId="525DBE2B" w14:textId="7C9F6252" w:rsidR="0010136D" w:rsidRDefault="0010136D" w:rsidP="00B41CA8">
      <w:pPr>
        <w:tabs>
          <w:tab w:val="left" w:pos="720"/>
        </w:tabs>
        <w:ind w:left="-90" w:firstLine="90"/>
        <w:rPr>
          <w:rFonts w:ascii="Arial" w:hAnsi="Arial" w:cs="Arial"/>
          <w:sz w:val="22"/>
          <w:szCs w:val="22"/>
        </w:rPr>
      </w:pPr>
      <w:r>
        <w:rPr>
          <w:rFonts w:ascii="Arial" w:hAnsi="Arial" w:cs="Arial"/>
          <w:sz w:val="22"/>
          <w:szCs w:val="22"/>
        </w:rPr>
        <w:t>(PERMIT #2022 – 4</w:t>
      </w:r>
      <w:r w:rsidR="00FD34AA">
        <w:rPr>
          <w:rFonts w:ascii="Arial" w:hAnsi="Arial" w:cs="Arial"/>
          <w:sz w:val="22"/>
          <w:szCs w:val="22"/>
        </w:rPr>
        <w:t>7</w:t>
      </w:r>
      <w:r>
        <w:rPr>
          <w:rFonts w:ascii="Arial" w:hAnsi="Arial" w:cs="Arial"/>
          <w:sz w:val="22"/>
          <w:szCs w:val="22"/>
        </w:rPr>
        <w:t>)</w:t>
      </w:r>
    </w:p>
    <w:p w14:paraId="620CBAD0" w14:textId="1D67990D" w:rsidR="0010136D" w:rsidRDefault="0010136D" w:rsidP="00623A94">
      <w:pPr>
        <w:tabs>
          <w:tab w:val="left" w:pos="720"/>
        </w:tabs>
        <w:ind w:left="-90" w:firstLine="90"/>
        <w:rPr>
          <w:rFonts w:ascii="Arial" w:hAnsi="Arial" w:cs="Arial"/>
          <w:sz w:val="22"/>
          <w:szCs w:val="22"/>
        </w:rPr>
      </w:pPr>
    </w:p>
    <w:p w14:paraId="4ACD8D28" w14:textId="77777777" w:rsidR="00576564" w:rsidRPr="00576564" w:rsidRDefault="00C12DE0" w:rsidP="00576564">
      <w:pPr>
        <w:ind w:right="-266"/>
        <w:rPr>
          <w:rFonts w:ascii="Arial" w:hAnsi="Arial" w:cs="Arial"/>
          <w:sz w:val="22"/>
          <w:szCs w:val="22"/>
        </w:rPr>
      </w:pPr>
      <w:r>
        <w:rPr>
          <w:rFonts w:ascii="Arial" w:hAnsi="Arial" w:cs="Arial"/>
          <w:sz w:val="22"/>
          <w:szCs w:val="22"/>
        </w:rPr>
        <w:tab/>
      </w:r>
      <w:r w:rsidR="00576564" w:rsidRPr="00576564">
        <w:rPr>
          <w:rFonts w:ascii="Arial" w:hAnsi="Arial" w:cs="Arial"/>
          <w:sz w:val="22"/>
          <w:szCs w:val="22"/>
        </w:rPr>
        <w:t xml:space="preserve">Willow Chute Bayou Land Development, LLC being represented by Michael Kelsch, P.E. with Raley &amp; </w:t>
      </w:r>
    </w:p>
    <w:p w14:paraId="4AAD041C" w14:textId="77777777" w:rsidR="00576564" w:rsidRPr="00576564" w:rsidRDefault="00576564" w:rsidP="00576564">
      <w:pPr>
        <w:ind w:right="-266"/>
        <w:rPr>
          <w:rFonts w:ascii="Arial" w:hAnsi="Arial" w:cs="Arial"/>
          <w:sz w:val="22"/>
          <w:szCs w:val="22"/>
        </w:rPr>
      </w:pPr>
    </w:p>
    <w:p w14:paraId="07661F1C" w14:textId="77777777" w:rsidR="00BE5753" w:rsidRDefault="00576564" w:rsidP="00576564">
      <w:pPr>
        <w:ind w:right="-266"/>
        <w:rPr>
          <w:rFonts w:ascii="Arial" w:hAnsi="Arial" w:cs="Arial"/>
          <w:sz w:val="22"/>
          <w:szCs w:val="22"/>
        </w:rPr>
      </w:pPr>
      <w:r w:rsidRPr="00576564">
        <w:rPr>
          <w:rFonts w:ascii="Arial" w:hAnsi="Arial" w:cs="Arial"/>
          <w:sz w:val="22"/>
          <w:szCs w:val="22"/>
        </w:rPr>
        <w:t xml:space="preserve">Associates, Inc. </w:t>
      </w:r>
      <w:r w:rsidR="00703FD9">
        <w:rPr>
          <w:rFonts w:ascii="Arial" w:hAnsi="Arial" w:cs="Arial"/>
          <w:sz w:val="22"/>
          <w:szCs w:val="22"/>
        </w:rPr>
        <w:t>has</w:t>
      </w:r>
      <w:r w:rsidRPr="00576564">
        <w:rPr>
          <w:rFonts w:ascii="Arial" w:hAnsi="Arial" w:cs="Arial"/>
          <w:sz w:val="22"/>
          <w:szCs w:val="22"/>
        </w:rPr>
        <w:t xml:space="preserve"> request</w:t>
      </w:r>
      <w:r w:rsidR="00703FD9">
        <w:rPr>
          <w:rFonts w:ascii="Arial" w:hAnsi="Arial" w:cs="Arial"/>
          <w:sz w:val="22"/>
          <w:szCs w:val="22"/>
        </w:rPr>
        <w:t>ed</w:t>
      </w:r>
      <w:r w:rsidRPr="00576564">
        <w:rPr>
          <w:rFonts w:ascii="Arial" w:hAnsi="Arial" w:cs="Arial"/>
          <w:sz w:val="22"/>
          <w:szCs w:val="22"/>
        </w:rPr>
        <w:t xml:space="preserve"> a permit to place fill material in a portion of the outer 50 feet of the 100 </w:t>
      </w:r>
      <w:proofErr w:type="gramStart"/>
      <w:r w:rsidRPr="00576564">
        <w:rPr>
          <w:rFonts w:ascii="Arial" w:hAnsi="Arial" w:cs="Arial"/>
          <w:sz w:val="22"/>
          <w:szCs w:val="22"/>
        </w:rPr>
        <w:t>foot</w:t>
      </w:r>
      <w:proofErr w:type="gramEnd"/>
      <w:r w:rsidRPr="00576564">
        <w:rPr>
          <w:rFonts w:ascii="Arial" w:hAnsi="Arial" w:cs="Arial"/>
          <w:sz w:val="22"/>
          <w:szCs w:val="22"/>
        </w:rPr>
        <w:t xml:space="preserve"> </w:t>
      </w:r>
    </w:p>
    <w:p w14:paraId="4746FAC1" w14:textId="77777777" w:rsidR="00BE5753" w:rsidRDefault="00BE5753" w:rsidP="00576564">
      <w:pPr>
        <w:ind w:right="-266"/>
        <w:rPr>
          <w:rFonts w:ascii="Arial" w:hAnsi="Arial" w:cs="Arial"/>
          <w:sz w:val="22"/>
          <w:szCs w:val="22"/>
        </w:rPr>
      </w:pPr>
    </w:p>
    <w:p w14:paraId="2C3DED3F" w14:textId="77777777" w:rsidR="00BE5753" w:rsidRDefault="00BE5753" w:rsidP="00576564">
      <w:pPr>
        <w:ind w:right="-266"/>
        <w:rPr>
          <w:rFonts w:ascii="Arial" w:hAnsi="Arial" w:cs="Arial"/>
          <w:sz w:val="22"/>
          <w:szCs w:val="22"/>
        </w:rPr>
      </w:pPr>
    </w:p>
    <w:p w14:paraId="0783F2E2" w14:textId="77777777" w:rsidR="00BE5753" w:rsidRDefault="00576564" w:rsidP="00576564">
      <w:pPr>
        <w:ind w:right="-266"/>
        <w:rPr>
          <w:rFonts w:ascii="Arial" w:hAnsi="Arial" w:cs="Arial"/>
          <w:sz w:val="22"/>
          <w:szCs w:val="22"/>
        </w:rPr>
      </w:pPr>
      <w:r w:rsidRPr="00576564">
        <w:rPr>
          <w:rFonts w:ascii="Arial" w:hAnsi="Arial" w:cs="Arial"/>
          <w:sz w:val="22"/>
          <w:szCs w:val="22"/>
        </w:rPr>
        <w:t xml:space="preserve">Bossier Levee District’s Control Area on Willow Chute Bayou and also included </w:t>
      </w:r>
      <w:r w:rsidR="00703FD9">
        <w:rPr>
          <w:rFonts w:ascii="Arial" w:hAnsi="Arial" w:cs="Arial"/>
          <w:sz w:val="22"/>
          <w:szCs w:val="22"/>
        </w:rPr>
        <w:t>were</w:t>
      </w:r>
      <w:r w:rsidRPr="00576564">
        <w:rPr>
          <w:rFonts w:ascii="Arial" w:hAnsi="Arial" w:cs="Arial"/>
          <w:sz w:val="22"/>
          <w:szCs w:val="22"/>
        </w:rPr>
        <w:t xml:space="preserve"> revised plans </w:t>
      </w:r>
      <w:proofErr w:type="gramStart"/>
      <w:r w:rsidRPr="00576564">
        <w:rPr>
          <w:rFonts w:ascii="Arial" w:hAnsi="Arial" w:cs="Arial"/>
          <w:sz w:val="22"/>
          <w:szCs w:val="22"/>
        </w:rPr>
        <w:t>relocating</w:t>
      </w:r>
      <w:proofErr w:type="gramEnd"/>
      <w:r w:rsidRPr="00576564">
        <w:rPr>
          <w:rFonts w:ascii="Arial" w:hAnsi="Arial" w:cs="Arial"/>
          <w:sz w:val="22"/>
          <w:szCs w:val="22"/>
        </w:rPr>
        <w:t xml:space="preserve"> </w:t>
      </w:r>
    </w:p>
    <w:p w14:paraId="41893D71" w14:textId="77777777" w:rsidR="00BE5753" w:rsidRDefault="00BE5753" w:rsidP="00576564">
      <w:pPr>
        <w:ind w:right="-266"/>
        <w:rPr>
          <w:rFonts w:ascii="Arial" w:hAnsi="Arial" w:cs="Arial"/>
          <w:sz w:val="22"/>
          <w:szCs w:val="22"/>
        </w:rPr>
      </w:pPr>
    </w:p>
    <w:p w14:paraId="77348BA9" w14:textId="51862BE3" w:rsidR="00576564" w:rsidRPr="00576564" w:rsidRDefault="00BE5753" w:rsidP="00576564">
      <w:pPr>
        <w:ind w:right="-266"/>
        <w:rPr>
          <w:rFonts w:ascii="Arial" w:hAnsi="Arial" w:cs="Arial"/>
          <w:sz w:val="22"/>
          <w:szCs w:val="22"/>
        </w:rPr>
      </w:pPr>
      <w:r>
        <w:rPr>
          <w:rFonts w:ascii="Arial" w:hAnsi="Arial" w:cs="Arial"/>
          <w:sz w:val="22"/>
          <w:szCs w:val="22"/>
        </w:rPr>
        <w:t>t</w:t>
      </w:r>
      <w:r w:rsidR="00576564" w:rsidRPr="00576564">
        <w:rPr>
          <w:rFonts w:ascii="Arial" w:hAnsi="Arial" w:cs="Arial"/>
          <w:sz w:val="22"/>
          <w:szCs w:val="22"/>
        </w:rPr>
        <w:t>he</w:t>
      </w:r>
      <w:r>
        <w:rPr>
          <w:rFonts w:ascii="Arial" w:hAnsi="Arial" w:cs="Arial"/>
          <w:sz w:val="22"/>
          <w:szCs w:val="22"/>
        </w:rPr>
        <w:t xml:space="preserve"> </w:t>
      </w:r>
      <w:r w:rsidR="00576564" w:rsidRPr="00576564">
        <w:rPr>
          <w:rFonts w:ascii="Arial" w:hAnsi="Arial" w:cs="Arial"/>
          <w:sz w:val="22"/>
          <w:szCs w:val="22"/>
        </w:rPr>
        <w:t xml:space="preserve">previously approved overflow flume location for Canes Landing, Unit #2.  (PERMIT #2022 – 51)   </w:t>
      </w:r>
    </w:p>
    <w:p w14:paraId="36E001B7" w14:textId="77777777" w:rsidR="00C12DE0" w:rsidRDefault="00C12DE0" w:rsidP="00623A94">
      <w:pPr>
        <w:tabs>
          <w:tab w:val="left" w:pos="720"/>
        </w:tabs>
        <w:ind w:left="-90" w:firstLine="90"/>
        <w:rPr>
          <w:rFonts w:ascii="Arial" w:hAnsi="Arial" w:cs="Arial"/>
          <w:sz w:val="22"/>
          <w:szCs w:val="22"/>
        </w:rPr>
      </w:pPr>
    </w:p>
    <w:p w14:paraId="3E3DE2A0" w14:textId="77777777" w:rsidR="000A7876" w:rsidRDefault="000A7876" w:rsidP="000A7876">
      <w:pPr>
        <w:tabs>
          <w:tab w:val="left" w:pos="720"/>
        </w:tabs>
        <w:ind w:left="-90" w:firstLine="90"/>
        <w:rPr>
          <w:rFonts w:ascii="Arial" w:hAnsi="Arial" w:cs="Arial"/>
          <w:sz w:val="22"/>
          <w:szCs w:val="22"/>
        </w:rPr>
      </w:pPr>
      <w:r>
        <w:rPr>
          <w:rFonts w:ascii="Arial" w:hAnsi="Arial" w:cs="Arial"/>
          <w:sz w:val="22"/>
          <w:szCs w:val="22"/>
        </w:rPr>
        <w:tab/>
        <w:t xml:space="preserve">On motion by Alley, seconded by Montgomery, and on recommendation from the Applications Committee </w:t>
      </w:r>
    </w:p>
    <w:p w14:paraId="18A02D93" w14:textId="77777777" w:rsidR="000A7876" w:rsidRDefault="000A7876" w:rsidP="000A7876">
      <w:pPr>
        <w:tabs>
          <w:tab w:val="left" w:pos="720"/>
        </w:tabs>
        <w:ind w:left="-90" w:firstLine="90"/>
        <w:rPr>
          <w:rFonts w:ascii="Arial" w:hAnsi="Arial" w:cs="Arial"/>
          <w:sz w:val="22"/>
          <w:szCs w:val="22"/>
        </w:rPr>
      </w:pPr>
    </w:p>
    <w:p w14:paraId="30D8664E" w14:textId="77777777" w:rsidR="001C1185" w:rsidRDefault="000A7876" w:rsidP="001C1185">
      <w:pPr>
        <w:tabs>
          <w:tab w:val="left" w:pos="720"/>
        </w:tabs>
        <w:ind w:left="-90" w:firstLine="90"/>
        <w:rPr>
          <w:rFonts w:ascii="Arial" w:hAnsi="Arial" w:cs="Arial"/>
          <w:sz w:val="22"/>
          <w:szCs w:val="22"/>
        </w:rPr>
      </w:pPr>
      <w:r>
        <w:rPr>
          <w:rFonts w:ascii="Arial" w:hAnsi="Arial" w:cs="Arial"/>
          <w:sz w:val="22"/>
          <w:szCs w:val="22"/>
        </w:rPr>
        <w:t xml:space="preserve">the Board </w:t>
      </w:r>
      <w:r w:rsidR="0075008D">
        <w:rPr>
          <w:rFonts w:ascii="Arial" w:hAnsi="Arial" w:cs="Arial"/>
          <w:sz w:val="22"/>
          <w:szCs w:val="22"/>
        </w:rPr>
        <w:t xml:space="preserve">approved </w:t>
      </w:r>
      <w:r w:rsidR="009E44FF">
        <w:rPr>
          <w:rFonts w:ascii="Arial" w:hAnsi="Arial" w:cs="Arial"/>
          <w:sz w:val="22"/>
          <w:szCs w:val="22"/>
        </w:rPr>
        <w:t>the revised permit at this location consistent with the plans submitted</w:t>
      </w:r>
      <w:r w:rsidR="001C1185">
        <w:rPr>
          <w:rFonts w:ascii="Arial" w:hAnsi="Arial" w:cs="Arial"/>
          <w:sz w:val="22"/>
          <w:szCs w:val="22"/>
        </w:rPr>
        <w:t xml:space="preserve">.  </w:t>
      </w:r>
      <w:r w:rsidR="0025485F">
        <w:rPr>
          <w:rFonts w:ascii="Arial" w:hAnsi="Arial" w:cs="Arial"/>
          <w:sz w:val="22"/>
          <w:szCs w:val="22"/>
        </w:rPr>
        <w:t xml:space="preserve">No comments from </w:t>
      </w:r>
      <w:r w:rsidR="001C1185">
        <w:rPr>
          <w:rFonts w:ascii="Arial" w:hAnsi="Arial" w:cs="Arial"/>
          <w:sz w:val="22"/>
          <w:szCs w:val="22"/>
        </w:rPr>
        <w:t xml:space="preserve"> </w:t>
      </w:r>
    </w:p>
    <w:p w14:paraId="4ED80635" w14:textId="77777777" w:rsidR="001C1185" w:rsidRDefault="001C1185" w:rsidP="001C1185">
      <w:pPr>
        <w:tabs>
          <w:tab w:val="left" w:pos="720"/>
        </w:tabs>
        <w:ind w:left="-90" w:firstLine="90"/>
        <w:rPr>
          <w:rFonts w:ascii="Arial" w:hAnsi="Arial" w:cs="Arial"/>
          <w:sz w:val="22"/>
          <w:szCs w:val="22"/>
        </w:rPr>
      </w:pPr>
    </w:p>
    <w:p w14:paraId="252474FE" w14:textId="78D99939" w:rsidR="0075008D" w:rsidRDefault="0025485F" w:rsidP="001C1185">
      <w:pPr>
        <w:tabs>
          <w:tab w:val="left" w:pos="720"/>
        </w:tabs>
        <w:ind w:left="-90" w:firstLine="90"/>
        <w:rPr>
          <w:rFonts w:ascii="Arial" w:hAnsi="Arial" w:cs="Arial"/>
          <w:sz w:val="22"/>
          <w:szCs w:val="22"/>
        </w:rPr>
      </w:pPr>
      <w:r>
        <w:rPr>
          <w:rFonts w:ascii="Arial" w:hAnsi="Arial" w:cs="Arial"/>
          <w:sz w:val="22"/>
          <w:szCs w:val="22"/>
        </w:rPr>
        <w:t>the public</w:t>
      </w:r>
      <w:r w:rsidR="009E44FF">
        <w:rPr>
          <w:rFonts w:ascii="Arial" w:hAnsi="Arial" w:cs="Arial"/>
          <w:sz w:val="22"/>
          <w:szCs w:val="22"/>
        </w:rPr>
        <w:t xml:space="preserve">. </w:t>
      </w:r>
      <w:r w:rsidR="009E44FF" w:rsidRPr="00576564">
        <w:rPr>
          <w:rFonts w:ascii="Arial" w:hAnsi="Arial" w:cs="Arial"/>
          <w:sz w:val="22"/>
          <w:szCs w:val="22"/>
        </w:rPr>
        <w:t xml:space="preserve">(PERMIT #2022 – 51)   </w:t>
      </w:r>
    </w:p>
    <w:p w14:paraId="24F200DF" w14:textId="77777777" w:rsidR="0075008D" w:rsidRDefault="0075008D" w:rsidP="000A7876">
      <w:pPr>
        <w:tabs>
          <w:tab w:val="left" w:pos="720"/>
        </w:tabs>
        <w:ind w:left="-90" w:firstLine="90"/>
        <w:rPr>
          <w:rFonts w:ascii="Arial" w:hAnsi="Arial" w:cs="Arial"/>
          <w:sz w:val="22"/>
          <w:szCs w:val="22"/>
        </w:rPr>
      </w:pPr>
    </w:p>
    <w:p w14:paraId="3BA2E196" w14:textId="6861CED4" w:rsidR="007878FB" w:rsidRDefault="007878FB" w:rsidP="007878FB">
      <w:pPr>
        <w:ind w:right="-266"/>
        <w:rPr>
          <w:rFonts w:ascii="Arial" w:hAnsi="Arial" w:cs="Arial"/>
          <w:b/>
          <w:bCs/>
          <w:sz w:val="22"/>
          <w:szCs w:val="22"/>
          <w:u w:val="single"/>
        </w:rPr>
      </w:pPr>
      <w:r w:rsidRPr="00D756DE">
        <w:rPr>
          <w:rFonts w:ascii="Arial" w:hAnsi="Arial" w:cs="Arial"/>
          <w:b/>
          <w:bCs/>
          <w:sz w:val="22"/>
          <w:szCs w:val="22"/>
          <w:u w:val="single"/>
        </w:rPr>
        <w:t>OLD BUSINESS:</w:t>
      </w:r>
      <w:r w:rsidR="00DD7611">
        <w:rPr>
          <w:rFonts w:ascii="Arial" w:hAnsi="Arial" w:cs="Arial"/>
          <w:b/>
          <w:bCs/>
          <w:sz w:val="22"/>
          <w:szCs w:val="22"/>
          <w:u w:val="single"/>
        </w:rPr>
        <w:t xml:space="preserve"> </w:t>
      </w:r>
    </w:p>
    <w:p w14:paraId="0B488006" w14:textId="49AEB1CE" w:rsidR="00DD7611" w:rsidRDefault="0075008D" w:rsidP="007878FB">
      <w:pPr>
        <w:ind w:right="-266"/>
        <w:rPr>
          <w:rFonts w:ascii="Arial" w:hAnsi="Arial" w:cs="Arial"/>
          <w:b/>
          <w:bCs/>
          <w:sz w:val="22"/>
          <w:szCs w:val="22"/>
          <w:u w:val="single"/>
        </w:rPr>
      </w:pPr>
      <w:r>
        <w:rPr>
          <w:rFonts w:ascii="Arial" w:hAnsi="Arial" w:cs="Arial"/>
          <w:b/>
          <w:bCs/>
          <w:sz w:val="22"/>
          <w:szCs w:val="22"/>
          <w:u w:val="single"/>
        </w:rPr>
        <w:t xml:space="preserve"> </w:t>
      </w:r>
    </w:p>
    <w:p w14:paraId="485D92AC" w14:textId="48D0BD0E" w:rsidR="0075008D" w:rsidRDefault="0075008D" w:rsidP="00676BA5">
      <w:pPr>
        <w:tabs>
          <w:tab w:val="left" w:pos="720"/>
        </w:tabs>
        <w:ind w:left="-90"/>
        <w:rPr>
          <w:rFonts w:ascii="Arial" w:hAnsi="Arial" w:cs="Arial"/>
          <w:sz w:val="22"/>
          <w:szCs w:val="22"/>
        </w:rPr>
      </w:pPr>
      <w:r>
        <w:rPr>
          <w:rFonts w:ascii="Arial" w:hAnsi="Arial" w:cs="Arial"/>
          <w:sz w:val="22"/>
          <w:szCs w:val="22"/>
        </w:rPr>
        <w:t xml:space="preserve">  NONE</w:t>
      </w:r>
    </w:p>
    <w:p w14:paraId="2AF82DD6" w14:textId="5FD6A3FA" w:rsidR="00676BA5" w:rsidRDefault="0075008D" w:rsidP="00676BA5">
      <w:pPr>
        <w:tabs>
          <w:tab w:val="left" w:pos="720"/>
        </w:tabs>
        <w:ind w:left="-90"/>
        <w:rPr>
          <w:rFonts w:ascii="Arial" w:hAnsi="Arial" w:cs="Arial"/>
          <w:sz w:val="22"/>
          <w:szCs w:val="22"/>
        </w:rPr>
      </w:pPr>
      <w:r>
        <w:rPr>
          <w:rFonts w:ascii="Arial" w:hAnsi="Arial" w:cs="Arial"/>
          <w:sz w:val="22"/>
          <w:szCs w:val="22"/>
        </w:rPr>
        <w:t xml:space="preserve"> </w:t>
      </w:r>
    </w:p>
    <w:p w14:paraId="25307508" w14:textId="77777777" w:rsidR="007878FB" w:rsidRPr="00FE7B68" w:rsidRDefault="007878FB" w:rsidP="00490348">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0FBEB465" w14:textId="77777777" w:rsidR="007878FB" w:rsidRDefault="00FF4684"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4684">
        <w:rPr>
          <w:rFonts w:ascii="Arial" w:hAnsi="Arial" w:cs="Arial"/>
          <w:sz w:val="22"/>
          <w:szCs w:val="22"/>
        </w:rPr>
        <w:tab/>
      </w:r>
      <w:r>
        <w:rPr>
          <w:rFonts w:ascii="Arial" w:hAnsi="Arial" w:cs="Arial"/>
          <w:sz w:val="22"/>
          <w:szCs w:val="22"/>
        </w:rPr>
        <w:tab/>
      </w:r>
      <w:r>
        <w:rPr>
          <w:rFonts w:ascii="Arial" w:hAnsi="Arial" w:cs="Arial"/>
          <w:sz w:val="22"/>
          <w:szCs w:val="22"/>
        </w:rPr>
        <w:tab/>
      </w:r>
    </w:p>
    <w:p w14:paraId="416612DE" w14:textId="366B6FC0" w:rsidR="0075008D" w:rsidRDefault="007878FB"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4C61CC">
        <w:rPr>
          <w:rFonts w:ascii="Arial" w:hAnsi="Arial" w:cs="Arial"/>
          <w:sz w:val="22"/>
          <w:szCs w:val="22"/>
        </w:rPr>
        <w:tab/>
      </w:r>
      <w:r w:rsidR="004C61CC">
        <w:rPr>
          <w:rFonts w:ascii="Arial" w:hAnsi="Arial" w:cs="Arial"/>
          <w:sz w:val="22"/>
          <w:szCs w:val="22"/>
        </w:rPr>
        <w:tab/>
      </w:r>
      <w:r w:rsidR="004C61CC">
        <w:rPr>
          <w:rFonts w:ascii="Arial" w:hAnsi="Arial" w:cs="Arial"/>
          <w:sz w:val="22"/>
          <w:szCs w:val="22"/>
        </w:rPr>
        <w:tab/>
      </w:r>
      <w:r w:rsidR="004C61CC">
        <w:rPr>
          <w:rFonts w:ascii="Arial" w:hAnsi="Arial" w:cs="Arial"/>
          <w:sz w:val="22"/>
          <w:szCs w:val="22"/>
        </w:rPr>
        <w:tab/>
        <w:t>No plats were discussed as none were submitted for recommendation.</w:t>
      </w:r>
    </w:p>
    <w:p w14:paraId="09FF1964" w14:textId="35B1E746" w:rsidR="004C61CC" w:rsidRDefault="004C61CC" w:rsidP="00FF4684">
      <w:pPr>
        <w:tabs>
          <w:tab w:val="left" w:pos="0"/>
          <w:tab w:val="left" w:pos="90"/>
          <w:tab w:val="left" w:pos="180"/>
          <w:tab w:val="left" w:pos="270"/>
          <w:tab w:val="left" w:pos="720"/>
        </w:tabs>
        <w:ind w:left="-90" w:right="-266"/>
        <w:rPr>
          <w:rFonts w:ascii="Arial" w:hAnsi="Arial" w:cs="Arial"/>
          <w:sz w:val="22"/>
          <w:szCs w:val="22"/>
        </w:rPr>
      </w:pPr>
    </w:p>
    <w:p w14:paraId="66D3430F" w14:textId="77777777" w:rsidR="00556E3B" w:rsidRPr="00556E3B" w:rsidRDefault="004C61CC" w:rsidP="00556E3B">
      <w:pPr>
        <w:tabs>
          <w:tab w:val="left" w:pos="720"/>
        </w:tabs>
        <w:ind w:left="-720" w:right="-2160" w:firstLine="720"/>
        <w:rPr>
          <w:rFonts w:ascii="Arial" w:hAnsi="Arial" w:cs="Arial"/>
          <w:sz w:val="22"/>
          <w:szCs w:val="22"/>
        </w:rPr>
      </w:pPr>
      <w:r>
        <w:rPr>
          <w:rFonts w:ascii="Arial" w:hAnsi="Arial" w:cs="Arial"/>
          <w:sz w:val="22"/>
          <w:szCs w:val="22"/>
        </w:rPr>
        <w:tab/>
      </w:r>
      <w:r w:rsidR="00556E3B" w:rsidRPr="00556E3B">
        <w:rPr>
          <w:rFonts w:ascii="Arial" w:hAnsi="Arial" w:cs="Arial"/>
          <w:sz w:val="22"/>
          <w:szCs w:val="22"/>
        </w:rPr>
        <w:t>Review the letter received from the CORPS regarding a Request for Right of Entry for surveying and</w:t>
      </w:r>
    </w:p>
    <w:p w14:paraId="453B248A" w14:textId="77777777" w:rsidR="00556E3B" w:rsidRDefault="00556E3B" w:rsidP="00556E3B">
      <w:pPr>
        <w:tabs>
          <w:tab w:val="left" w:pos="720"/>
        </w:tabs>
        <w:ind w:left="-720" w:right="-2160" w:firstLine="720"/>
        <w:rPr>
          <w:rFonts w:ascii="Arial" w:hAnsi="Arial" w:cs="Arial"/>
          <w:sz w:val="22"/>
          <w:szCs w:val="22"/>
        </w:rPr>
      </w:pPr>
    </w:p>
    <w:p w14:paraId="1B473D8C" w14:textId="08F5AB90" w:rsidR="00556E3B" w:rsidRDefault="00556E3B" w:rsidP="00556E3B">
      <w:pPr>
        <w:tabs>
          <w:tab w:val="left" w:pos="720"/>
        </w:tabs>
        <w:ind w:left="-720" w:right="-2160" w:firstLine="720"/>
        <w:rPr>
          <w:rFonts w:ascii="Arial" w:hAnsi="Arial" w:cs="Arial"/>
          <w:sz w:val="22"/>
          <w:szCs w:val="22"/>
        </w:rPr>
      </w:pPr>
      <w:r w:rsidRPr="00556E3B">
        <w:rPr>
          <w:rFonts w:ascii="Arial" w:hAnsi="Arial" w:cs="Arial"/>
          <w:sz w:val="22"/>
          <w:szCs w:val="22"/>
        </w:rPr>
        <w:t xml:space="preserve">planning, Red River Basin: Bossier Parish; P.L. 84-99 Red Chute Bayou Bank Stabilization, RM 199 -59, </w:t>
      </w:r>
    </w:p>
    <w:p w14:paraId="7F048EAC" w14:textId="77777777" w:rsidR="00556E3B" w:rsidRDefault="00556E3B" w:rsidP="00556E3B">
      <w:pPr>
        <w:tabs>
          <w:tab w:val="left" w:pos="720"/>
        </w:tabs>
        <w:ind w:left="-720" w:right="-2160" w:firstLine="720"/>
        <w:rPr>
          <w:rFonts w:ascii="Arial" w:hAnsi="Arial" w:cs="Arial"/>
          <w:sz w:val="22"/>
          <w:szCs w:val="22"/>
        </w:rPr>
      </w:pPr>
    </w:p>
    <w:p w14:paraId="54B47DC0" w14:textId="77777777" w:rsidR="00556E3B" w:rsidRDefault="00556E3B" w:rsidP="00556E3B">
      <w:pPr>
        <w:tabs>
          <w:tab w:val="left" w:pos="720"/>
        </w:tabs>
        <w:ind w:left="-720" w:right="-2160" w:firstLine="720"/>
        <w:rPr>
          <w:rFonts w:ascii="Arial" w:hAnsi="Arial" w:cs="Arial"/>
          <w:sz w:val="22"/>
          <w:szCs w:val="22"/>
        </w:rPr>
      </w:pPr>
      <w:r w:rsidRPr="00556E3B">
        <w:rPr>
          <w:rFonts w:ascii="Arial" w:hAnsi="Arial" w:cs="Arial"/>
          <w:sz w:val="22"/>
          <w:szCs w:val="22"/>
        </w:rPr>
        <w:t xml:space="preserve">Sites 1-9. The Board has been asked to execute a letter, resolution, and will need to authorize Tim Larkin, </w:t>
      </w:r>
    </w:p>
    <w:p w14:paraId="2E3F9EFB" w14:textId="77777777" w:rsidR="00556E3B" w:rsidRDefault="00556E3B" w:rsidP="00556E3B">
      <w:pPr>
        <w:tabs>
          <w:tab w:val="left" w:pos="720"/>
        </w:tabs>
        <w:ind w:left="-720" w:right="-2160" w:firstLine="720"/>
        <w:rPr>
          <w:rFonts w:ascii="Arial" w:hAnsi="Arial" w:cs="Arial"/>
          <w:sz w:val="22"/>
          <w:szCs w:val="22"/>
        </w:rPr>
      </w:pPr>
    </w:p>
    <w:p w14:paraId="51088624" w14:textId="77777777" w:rsidR="00556E3B" w:rsidRDefault="00556E3B" w:rsidP="00556E3B">
      <w:pPr>
        <w:tabs>
          <w:tab w:val="left" w:pos="720"/>
        </w:tabs>
        <w:ind w:left="-720" w:right="-2160" w:firstLine="720"/>
        <w:rPr>
          <w:rFonts w:ascii="Arial" w:hAnsi="Arial" w:cs="Arial"/>
          <w:sz w:val="22"/>
          <w:szCs w:val="22"/>
        </w:rPr>
      </w:pPr>
      <w:r w:rsidRPr="00556E3B">
        <w:rPr>
          <w:rFonts w:ascii="Arial" w:hAnsi="Arial" w:cs="Arial"/>
          <w:sz w:val="22"/>
          <w:szCs w:val="22"/>
        </w:rPr>
        <w:t xml:space="preserve">President to sign the Authorization for Entry and the BLD’s legal counsel, Mr. Thomas Arceneaux to sign the </w:t>
      </w:r>
    </w:p>
    <w:p w14:paraId="0DFF3E61" w14:textId="77777777" w:rsidR="00556E3B" w:rsidRDefault="00556E3B" w:rsidP="00556E3B">
      <w:pPr>
        <w:tabs>
          <w:tab w:val="left" w:pos="720"/>
        </w:tabs>
        <w:ind w:left="-720" w:right="-2160" w:firstLine="720"/>
        <w:rPr>
          <w:rFonts w:ascii="Arial" w:hAnsi="Arial" w:cs="Arial"/>
          <w:sz w:val="22"/>
          <w:szCs w:val="22"/>
        </w:rPr>
      </w:pPr>
    </w:p>
    <w:p w14:paraId="4297E61B" w14:textId="201A8961" w:rsidR="00556E3B" w:rsidRPr="00556E3B" w:rsidRDefault="00556E3B" w:rsidP="00556E3B">
      <w:pPr>
        <w:tabs>
          <w:tab w:val="left" w:pos="720"/>
        </w:tabs>
        <w:ind w:left="-720" w:right="-2160" w:firstLine="720"/>
        <w:rPr>
          <w:rFonts w:ascii="Arial" w:hAnsi="Arial" w:cs="Arial"/>
          <w:sz w:val="22"/>
          <w:szCs w:val="22"/>
        </w:rPr>
      </w:pPr>
      <w:r w:rsidRPr="00556E3B">
        <w:rPr>
          <w:rFonts w:ascii="Arial" w:hAnsi="Arial" w:cs="Arial"/>
          <w:sz w:val="22"/>
          <w:szCs w:val="22"/>
        </w:rPr>
        <w:t xml:space="preserve">Attorney’s Certificate of Authority as well. </w:t>
      </w:r>
    </w:p>
    <w:p w14:paraId="1B90E7C8" w14:textId="58636F60" w:rsidR="0094184D" w:rsidRDefault="0094184D" w:rsidP="00FF4684">
      <w:pPr>
        <w:tabs>
          <w:tab w:val="left" w:pos="0"/>
          <w:tab w:val="left" w:pos="90"/>
          <w:tab w:val="left" w:pos="180"/>
          <w:tab w:val="left" w:pos="270"/>
          <w:tab w:val="left" w:pos="720"/>
        </w:tabs>
        <w:ind w:left="-90" w:right="-266"/>
        <w:rPr>
          <w:rFonts w:ascii="Arial" w:hAnsi="Arial" w:cs="Arial"/>
          <w:sz w:val="22"/>
          <w:szCs w:val="22"/>
        </w:rPr>
      </w:pPr>
    </w:p>
    <w:p w14:paraId="194A9EC4" w14:textId="7C9EBD96" w:rsidR="0075008D" w:rsidRDefault="004C61CC"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p>
    <w:bookmarkEnd w:id="2"/>
    <w:p w14:paraId="6FBF8CB5" w14:textId="7ABF12C0" w:rsidR="00721A25" w:rsidRPr="00B2172F" w:rsidRDefault="00B2172F" w:rsidP="00B2172F">
      <w:pPr>
        <w:tabs>
          <w:tab w:val="left" w:pos="-90"/>
          <w:tab w:val="left" w:pos="0"/>
          <w:tab w:val="left" w:pos="90"/>
          <w:tab w:val="left" w:pos="180"/>
          <w:tab w:val="left" w:pos="270"/>
        </w:tabs>
        <w:ind w:left="-90" w:right="-266"/>
        <w:rPr>
          <w:rFonts w:ascii="Arial" w:hAnsi="Arial" w:cs="Arial"/>
          <w:b/>
          <w:bCs/>
          <w:sz w:val="22"/>
          <w:szCs w:val="22"/>
          <w:u w:val="single"/>
        </w:rPr>
      </w:pPr>
      <w:r w:rsidRPr="00B2172F">
        <w:rPr>
          <w:rFonts w:ascii="Arial" w:hAnsi="Arial" w:cs="Arial"/>
          <w:b/>
          <w:bCs/>
          <w:sz w:val="22"/>
          <w:szCs w:val="22"/>
        </w:rPr>
        <w:t xml:space="preserve"> </w:t>
      </w:r>
      <w:r w:rsidR="008E04F0"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3881A6E7" w14:textId="2EAD239F" w:rsidR="003702E9" w:rsidRDefault="003702E9" w:rsidP="00E72598">
      <w:pPr>
        <w:tabs>
          <w:tab w:val="left" w:pos="0"/>
        </w:tabs>
        <w:jc w:val="center"/>
        <w:rPr>
          <w:b/>
        </w:rPr>
      </w:pPr>
      <w:r>
        <w:rPr>
          <w:sz w:val="22"/>
          <w:szCs w:val="22"/>
        </w:rPr>
        <w:t xml:space="preserve"> </w:t>
      </w:r>
    </w:p>
    <w:p w14:paraId="2A99A500" w14:textId="77777777" w:rsidR="0094184D" w:rsidRDefault="0094184D" w:rsidP="0094184D">
      <w:pPr>
        <w:rPr>
          <w:b/>
          <w:bCs/>
          <w:sz w:val="22"/>
          <w:szCs w:val="22"/>
          <w:u w:val="single"/>
        </w:rPr>
      </w:pPr>
      <w:r>
        <w:rPr>
          <w:rFonts w:ascii="Arial" w:hAnsi="Arial" w:cs="Arial"/>
          <w:sz w:val="22"/>
          <w:szCs w:val="22"/>
        </w:rPr>
        <w:t xml:space="preserve"> </w:t>
      </w:r>
      <w:r w:rsidRPr="00BF3C11">
        <w:rPr>
          <w:b/>
          <w:bCs/>
          <w:sz w:val="22"/>
          <w:szCs w:val="22"/>
          <w:u w:val="single"/>
        </w:rPr>
        <w:t>Red Chute</w:t>
      </w:r>
      <w:r>
        <w:rPr>
          <w:b/>
          <w:bCs/>
          <w:sz w:val="22"/>
          <w:szCs w:val="22"/>
          <w:u w:val="single"/>
        </w:rPr>
        <w:t xml:space="preserve"> Bayou Channel Slope Repairs</w:t>
      </w:r>
    </w:p>
    <w:p w14:paraId="635BB0C3" w14:textId="77777777" w:rsidR="0094184D" w:rsidRDefault="0094184D" w:rsidP="0094184D">
      <w:pPr>
        <w:rPr>
          <w:sz w:val="22"/>
          <w:szCs w:val="22"/>
        </w:rPr>
      </w:pPr>
      <w:r>
        <w:rPr>
          <w:sz w:val="22"/>
          <w:szCs w:val="22"/>
        </w:rPr>
        <w:t xml:space="preserve">- Recent high-water events have caused several slope failures on the bayou inside Barksdale AFB; work is needed to remove trees and stabilize slope failures near levee. </w:t>
      </w:r>
    </w:p>
    <w:p w14:paraId="4F9918C8" w14:textId="77777777" w:rsidR="0094184D" w:rsidRDefault="0094184D" w:rsidP="0094184D">
      <w:pPr>
        <w:rPr>
          <w:sz w:val="22"/>
          <w:szCs w:val="22"/>
        </w:rPr>
      </w:pPr>
      <w:r>
        <w:rPr>
          <w:sz w:val="22"/>
          <w:szCs w:val="22"/>
        </w:rPr>
        <w:t>- July 24, 2019 – Vicksburg Corps conducted a damage assessment of high-water damages on Red Chute Bayou; no determination as of November 11, 2019.</w:t>
      </w:r>
    </w:p>
    <w:p w14:paraId="3F5898BB" w14:textId="77777777" w:rsidR="0094184D" w:rsidRDefault="0094184D" w:rsidP="0094184D">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44E8233D" w14:textId="77777777" w:rsidR="0094184D" w:rsidRDefault="0094184D" w:rsidP="0094184D">
      <w:pPr>
        <w:rPr>
          <w:sz w:val="22"/>
          <w:szCs w:val="22"/>
        </w:rPr>
      </w:pPr>
      <w:r>
        <w:rPr>
          <w:sz w:val="22"/>
          <w:szCs w:val="22"/>
        </w:rPr>
        <w:t>- December 10, 2019 – Captain Papia with the Vicksburg District made a site visit to assess the bank repair areas.</w:t>
      </w:r>
    </w:p>
    <w:p w14:paraId="30703163" w14:textId="77777777" w:rsidR="00BE5753" w:rsidRDefault="0094184D" w:rsidP="0094184D">
      <w:pPr>
        <w:rPr>
          <w:sz w:val="22"/>
          <w:szCs w:val="22"/>
        </w:rPr>
      </w:pPr>
      <w:r>
        <w:rPr>
          <w:sz w:val="22"/>
          <w:szCs w:val="22"/>
        </w:rPr>
        <w:t xml:space="preserve">- March 30, 2020 – received letter dated March 24, 2020, from the colonel of the Vicksburg District Army Corps denying </w:t>
      </w:r>
    </w:p>
    <w:p w14:paraId="189CA4D1" w14:textId="37ED94BF" w:rsidR="0094184D" w:rsidRDefault="0094184D" w:rsidP="0094184D">
      <w:pPr>
        <w:rPr>
          <w:sz w:val="22"/>
          <w:szCs w:val="22"/>
        </w:rPr>
      </w:pPr>
      <w:r>
        <w:rPr>
          <w:sz w:val="22"/>
          <w:szCs w:val="22"/>
        </w:rPr>
        <w:t>our request for PL 84-99 funding for bank caving repairs.</w:t>
      </w:r>
    </w:p>
    <w:p w14:paraId="4C6BAE9B" w14:textId="77777777" w:rsidR="0094184D" w:rsidRDefault="0094184D" w:rsidP="0094184D">
      <w:pPr>
        <w:rPr>
          <w:sz w:val="22"/>
          <w:szCs w:val="22"/>
        </w:rPr>
      </w:pPr>
      <w:r>
        <w:rPr>
          <w:sz w:val="22"/>
          <w:szCs w:val="22"/>
        </w:rPr>
        <w:t>- Waiting for further direction from Corps on repair requirements.</w:t>
      </w:r>
    </w:p>
    <w:p w14:paraId="5A16517D" w14:textId="77777777" w:rsidR="0094184D" w:rsidRDefault="0094184D" w:rsidP="0094184D">
      <w:pPr>
        <w:rPr>
          <w:sz w:val="22"/>
          <w:szCs w:val="22"/>
        </w:rPr>
      </w:pPr>
      <w:r>
        <w:rPr>
          <w:sz w:val="22"/>
          <w:szCs w:val="22"/>
        </w:rPr>
        <w:t>- July 8, 2021 – Lanny Barfield, with the</w:t>
      </w:r>
      <w:r w:rsidRPr="00630AB5">
        <w:rPr>
          <w:sz w:val="22"/>
          <w:szCs w:val="22"/>
        </w:rPr>
        <w:t xml:space="preserve"> </w:t>
      </w:r>
      <w:r>
        <w:rPr>
          <w:sz w:val="22"/>
          <w:szCs w:val="22"/>
        </w:rPr>
        <w:t xml:space="preserve">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254118CE" w14:textId="77777777" w:rsidR="0094184D" w:rsidRDefault="0094184D" w:rsidP="0094184D">
      <w:pPr>
        <w:rPr>
          <w:sz w:val="22"/>
          <w:szCs w:val="22"/>
        </w:rPr>
      </w:pPr>
      <w:r>
        <w:rPr>
          <w:sz w:val="22"/>
          <w:szCs w:val="22"/>
        </w:rPr>
        <w:t xml:space="preserve">- May 10, 2022 – Received an email from Craig Prestwood, Senior Project Manager, with the USACE Vicksburg District </w:t>
      </w:r>
    </w:p>
    <w:p w14:paraId="7BF916AF" w14:textId="77777777" w:rsidR="00BE5753" w:rsidRDefault="0094184D" w:rsidP="0094184D">
      <w:pPr>
        <w:rPr>
          <w:sz w:val="22"/>
          <w:szCs w:val="22"/>
        </w:rPr>
      </w:pPr>
      <w:r>
        <w:rPr>
          <w:sz w:val="22"/>
          <w:szCs w:val="22"/>
        </w:rPr>
        <w:t xml:space="preserve">advising that our request for bank stabilization repairs has been approved by the MVD and that they are getting ready to </w:t>
      </w:r>
    </w:p>
    <w:p w14:paraId="4D615BFF" w14:textId="5B23802D" w:rsidR="0094184D" w:rsidRDefault="0094184D" w:rsidP="0094184D">
      <w:pPr>
        <w:rPr>
          <w:sz w:val="22"/>
          <w:szCs w:val="22"/>
        </w:rPr>
      </w:pPr>
      <w:r>
        <w:rPr>
          <w:sz w:val="22"/>
          <w:szCs w:val="22"/>
        </w:rPr>
        <w:t>send in a funding request to MVD for design and data collection.</w:t>
      </w:r>
    </w:p>
    <w:p w14:paraId="2B131237" w14:textId="77777777" w:rsidR="0094184D" w:rsidRDefault="0094184D" w:rsidP="0094184D">
      <w:pPr>
        <w:rPr>
          <w:sz w:val="22"/>
          <w:szCs w:val="22"/>
        </w:rPr>
      </w:pPr>
    </w:p>
    <w:p w14:paraId="15AE93E3" w14:textId="77777777" w:rsidR="0094184D" w:rsidRDefault="0094184D" w:rsidP="0094184D">
      <w:pPr>
        <w:rPr>
          <w:b/>
          <w:bCs/>
          <w:sz w:val="22"/>
          <w:szCs w:val="22"/>
          <w:u w:val="single"/>
        </w:rPr>
      </w:pPr>
      <w:r>
        <w:rPr>
          <w:b/>
          <w:bCs/>
          <w:sz w:val="22"/>
          <w:szCs w:val="22"/>
          <w:u w:val="single"/>
        </w:rPr>
        <w:t>Red Chute Levee</w:t>
      </w:r>
    </w:p>
    <w:p w14:paraId="656C1F03" w14:textId="77777777" w:rsidR="0094184D" w:rsidRPr="007077DD" w:rsidRDefault="0094184D" w:rsidP="0094184D">
      <w:pPr>
        <w:rPr>
          <w:sz w:val="22"/>
          <w:szCs w:val="22"/>
        </w:rPr>
      </w:pPr>
      <w:r>
        <w:rPr>
          <w:sz w:val="22"/>
          <w:szCs w:val="22"/>
        </w:rPr>
        <w:t>- USACE Periodic Levee Inspection – embankment inspection conducted on June 6, 2022; mechanical inspection conducted on June 1, 2022; structures inspection tentatively scheduled for June 22-23, 2022.</w:t>
      </w:r>
    </w:p>
    <w:p w14:paraId="7FEEB517" w14:textId="77777777" w:rsidR="0094184D" w:rsidRDefault="0094184D" w:rsidP="0094184D">
      <w:pPr>
        <w:rPr>
          <w:sz w:val="22"/>
          <w:szCs w:val="22"/>
        </w:rPr>
      </w:pPr>
    </w:p>
    <w:p w14:paraId="03A62EFE" w14:textId="77777777" w:rsidR="0094184D" w:rsidRDefault="0094184D" w:rsidP="0094184D">
      <w:pPr>
        <w:rPr>
          <w:b/>
          <w:bCs/>
          <w:sz w:val="22"/>
          <w:szCs w:val="22"/>
          <w:u w:val="single"/>
        </w:rPr>
      </w:pPr>
      <w:r>
        <w:rPr>
          <w:b/>
          <w:bCs/>
          <w:sz w:val="22"/>
          <w:szCs w:val="22"/>
          <w:u w:val="single"/>
        </w:rPr>
        <w:t>Red Chute Levee Raise Project</w:t>
      </w:r>
    </w:p>
    <w:p w14:paraId="19656EAA" w14:textId="77777777" w:rsidR="0094184D" w:rsidRDefault="0094184D" w:rsidP="0094184D">
      <w:pPr>
        <w:rPr>
          <w:sz w:val="22"/>
          <w:szCs w:val="22"/>
        </w:rPr>
      </w:pPr>
      <w:r>
        <w:rPr>
          <w:sz w:val="22"/>
          <w:szCs w:val="22"/>
        </w:rPr>
        <w:t>- Mitigation analysis for levee raise was conducted by Nixon Engineering and Dewberry Consultants.</w:t>
      </w:r>
    </w:p>
    <w:p w14:paraId="63531F8F" w14:textId="77777777" w:rsidR="0094184D" w:rsidRDefault="0094184D" w:rsidP="0094184D">
      <w:pPr>
        <w:rPr>
          <w:sz w:val="22"/>
          <w:szCs w:val="22"/>
        </w:rPr>
      </w:pPr>
      <w:r>
        <w:rPr>
          <w:sz w:val="22"/>
          <w:szCs w:val="22"/>
        </w:rPr>
        <w:t>- October 31, 2019 – Nixon Engineering delivered mitigation report.</w:t>
      </w:r>
    </w:p>
    <w:p w14:paraId="06EEACCF" w14:textId="77777777" w:rsidR="0094184D" w:rsidRDefault="0094184D" w:rsidP="0094184D">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0D683E58" w14:textId="77777777" w:rsidR="0094184D" w:rsidRDefault="0094184D" w:rsidP="0094184D">
      <w:pPr>
        <w:rPr>
          <w:sz w:val="22"/>
          <w:szCs w:val="22"/>
        </w:rPr>
      </w:pPr>
      <w:r>
        <w:rPr>
          <w:sz w:val="22"/>
          <w:szCs w:val="22"/>
        </w:rPr>
        <w:t>- March 11, 2020 – Kurt Nixon submitted a revised mitigation study report with recommendations for a levee raise and mitigation.</w:t>
      </w:r>
    </w:p>
    <w:p w14:paraId="732C71D5" w14:textId="77777777" w:rsidR="0094184D" w:rsidRDefault="0094184D" w:rsidP="0094184D">
      <w:pPr>
        <w:rPr>
          <w:sz w:val="22"/>
          <w:szCs w:val="22"/>
        </w:rPr>
      </w:pPr>
    </w:p>
    <w:p w14:paraId="0B17FD9B" w14:textId="77777777" w:rsidR="0094184D" w:rsidRDefault="0094184D" w:rsidP="0094184D">
      <w:pPr>
        <w:rPr>
          <w:b/>
          <w:bCs/>
          <w:sz w:val="22"/>
          <w:szCs w:val="22"/>
          <w:u w:val="single"/>
        </w:rPr>
      </w:pPr>
      <w:r>
        <w:rPr>
          <w:b/>
          <w:bCs/>
          <w:sz w:val="22"/>
          <w:szCs w:val="22"/>
          <w:u w:val="single"/>
        </w:rPr>
        <w:t>Levee Inspection Compliance</w:t>
      </w:r>
    </w:p>
    <w:p w14:paraId="3268D549" w14:textId="77777777" w:rsidR="0094184D" w:rsidRDefault="0094184D" w:rsidP="0094184D">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7ACB3146" w14:textId="77777777" w:rsidR="0094184D" w:rsidRDefault="0094184D" w:rsidP="0094184D">
      <w:pPr>
        <w:rPr>
          <w:sz w:val="22"/>
          <w:szCs w:val="22"/>
        </w:rPr>
      </w:pPr>
      <w:r>
        <w:rPr>
          <w:sz w:val="22"/>
          <w:szCs w:val="22"/>
        </w:rPr>
        <w:t>- Corps Routine annual inspection conducted on May 3, 2021, on the Red Chute Bayou Levee.</w:t>
      </w:r>
    </w:p>
    <w:p w14:paraId="602E4FE0" w14:textId="77777777" w:rsidR="0094184D" w:rsidRDefault="0094184D" w:rsidP="0094184D">
      <w:pPr>
        <w:rPr>
          <w:sz w:val="22"/>
          <w:szCs w:val="22"/>
        </w:rPr>
      </w:pPr>
      <w:r>
        <w:rPr>
          <w:sz w:val="22"/>
          <w:szCs w:val="22"/>
        </w:rPr>
        <w:t>- Corps Periodic Levee Inspection conducted May 4-5, 2021, on the Red River Levee.</w:t>
      </w:r>
    </w:p>
    <w:p w14:paraId="6BBB318B" w14:textId="77777777" w:rsidR="0094184D" w:rsidRDefault="0094184D" w:rsidP="0094184D">
      <w:pPr>
        <w:rPr>
          <w:sz w:val="22"/>
          <w:szCs w:val="22"/>
        </w:rPr>
      </w:pPr>
      <w:r>
        <w:rPr>
          <w:sz w:val="22"/>
          <w:szCs w:val="22"/>
        </w:rPr>
        <w:t>- Work underway south of LA 511 Bridge removing encroaching trees and brush.</w:t>
      </w:r>
    </w:p>
    <w:p w14:paraId="0768944A" w14:textId="77777777" w:rsidR="0094184D" w:rsidRDefault="0094184D" w:rsidP="0094184D">
      <w:pPr>
        <w:rPr>
          <w:sz w:val="22"/>
          <w:szCs w:val="22"/>
        </w:rPr>
      </w:pPr>
      <w:r>
        <w:rPr>
          <w:sz w:val="22"/>
          <w:szCs w:val="22"/>
        </w:rPr>
        <w:t xml:space="preserve">-November 15, 2021thru November 18, </w:t>
      </w:r>
      <w:proofErr w:type="gramStart"/>
      <w:r>
        <w:rPr>
          <w:sz w:val="22"/>
          <w:szCs w:val="22"/>
        </w:rPr>
        <w:t>2021</w:t>
      </w:r>
      <w:proofErr w:type="gramEnd"/>
      <w:r>
        <w:rPr>
          <w:sz w:val="22"/>
          <w:szCs w:val="22"/>
        </w:rPr>
        <w:t xml:space="preserve"> video inspection made on all levee drainage structures.</w:t>
      </w:r>
    </w:p>
    <w:p w14:paraId="520D98D9" w14:textId="77777777" w:rsidR="0094184D" w:rsidRPr="000A706F" w:rsidRDefault="0094184D" w:rsidP="0094184D">
      <w:pPr>
        <w:rPr>
          <w:sz w:val="22"/>
          <w:szCs w:val="22"/>
        </w:rPr>
      </w:pPr>
    </w:p>
    <w:p w14:paraId="6EAD9EFC" w14:textId="77777777" w:rsidR="0094184D" w:rsidRDefault="0094184D" w:rsidP="0094184D">
      <w:pPr>
        <w:rPr>
          <w:sz w:val="22"/>
          <w:szCs w:val="22"/>
        </w:rPr>
      </w:pPr>
      <w:r w:rsidRPr="00D01E27">
        <w:rPr>
          <w:b/>
          <w:sz w:val="22"/>
          <w:szCs w:val="22"/>
          <w:u w:val="single"/>
        </w:rPr>
        <w:t>Red River Levee Certification</w:t>
      </w:r>
      <w:r>
        <w:rPr>
          <w:sz w:val="22"/>
          <w:szCs w:val="22"/>
        </w:rPr>
        <w:t xml:space="preserve"> </w:t>
      </w:r>
    </w:p>
    <w:p w14:paraId="15B927CE" w14:textId="77777777" w:rsidR="0094184D" w:rsidRDefault="0094184D" w:rsidP="0094184D">
      <w:pPr>
        <w:rPr>
          <w:sz w:val="22"/>
          <w:szCs w:val="22"/>
        </w:rPr>
      </w:pPr>
      <w:r>
        <w:rPr>
          <w:sz w:val="22"/>
          <w:szCs w:val="22"/>
        </w:rPr>
        <w:t>- May 8, 2018 – sent letter to Corps requesting their services in providing new levee certification.</w:t>
      </w:r>
    </w:p>
    <w:p w14:paraId="7B38BFDB" w14:textId="234E93A2" w:rsidR="0094184D" w:rsidRDefault="0094184D" w:rsidP="0094184D">
      <w:pPr>
        <w:rPr>
          <w:sz w:val="22"/>
          <w:szCs w:val="22"/>
        </w:rPr>
      </w:pPr>
      <w:r>
        <w:rPr>
          <w:sz w:val="22"/>
          <w:szCs w:val="22"/>
        </w:rPr>
        <w:t xml:space="preserve">- February 7, 2020 – we received word from Craig McRaney with the Vicksburg Corps that the levee can be raised above </w:t>
      </w:r>
    </w:p>
    <w:p w14:paraId="4B253356" w14:textId="60F0AD6C" w:rsidR="0094184D" w:rsidRDefault="0094184D" w:rsidP="0094184D">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7376312F" w14:textId="6220C888" w:rsidR="000B6DAD" w:rsidRDefault="0094184D" w:rsidP="0094184D">
      <w:pPr>
        <w:rPr>
          <w:sz w:val="22"/>
          <w:szCs w:val="22"/>
        </w:rPr>
      </w:pPr>
      <w:r>
        <w:rPr>
          <w:sz w:val="22"/>
          <w:szCs w:val="22"/>
        </w:rPr>
        <w:t>permit to raise the levee in the areas with insufficient freeboard.</w:t>
      </w:r>
    </w:p>
    <w:p w14:paraId="4B42150E" w14:textId="4976F3DD" w:rsidR="0094184D" w:rsidRDefault="0094184D" w:rsidP="0094184D">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research</w:t>
      </w:r>
    </w:p>
    <w:p w14:paraId="412EA7B5" w14:textId="77777777" w:rsidR="0094184D" w:rsidRDefault="0094184D" w:rsidP="0094184D">
      <w:pPr>
        <w:rPr>
          <w:sz w:val="22"/>
          <w:szCs w:val="22"/>
        </w:rPr>
      </w:pPr>
      <w:r>
        <w:rPr>
          <w:sz w:val="22"/>
          <w:szCs w:val="22"/>
        </w:rPr>
        <w:t>the Congressional Authorization for the levee to determine if any restrictions such as an additionally congressional authorization would be needed to raise the levee.</w:t>
      </w:r>
    </w:p>
    <w:p w14:paraId="35E49AA1" w14:textId="77777777" w:rsidR="0094184D" w:rsidRDefault="0094184D" w:rsidP="0094184D">
      <w:pPr>
        <w:rPr>
          <w:sz w:val="22"/>
          <w:szCs w:val="22"/>
        </w:rPr>
      </w:pPr>
      <w:r>
        <w:rPr>
          <w:sz w:val="22"/>
          <w:szCs w:val="22"/>
        </w:rPr>
        <w:t xml:space="preserve">- September 9, 2020 – hired Kurt Nixon to review options for levee certification. </w:t>
      </w:r>
    </w:p>
    <w:p w14:paraId="1E0CDE18" w14:textId="77777777" w:rsidR="0094184D" w:rsidRDefault="0094184D" w:rsidP="0094184D">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6EB0FCC2" w14:textId="77777777" w:rsidR="0094184D" w:rsidRDefault="0094184D" w:rsidP="0094184D">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3B9201B9" w14:textId="77777777" w:rsidR="006A1367" w:rsidRDefault="0094184D" w:rsidP="0094184D">
      <w:pPr>
        <w:rPr>
          <w:sz w:val="22"/>
          <w:szCs w:val="22"/>
        </w:rPr>
      </w:pPr>
      <w:r>
        <w:rPr>
          <w:sz w:val="22"/>
          <w:szCs w:val="22"/>
        </w:rPr>
        <w:t xml:space="preserve">- April 12, 2021 – conference call held with Katy Breaux and members of the Vicksburg Army Corps of Engineers to </w:t>
      </w:r>
    </w:p>
    <w:p w14:paraId="7312DF25" w14:textId="0C76907F" w:rsidR="0094184D" w:rsidRDefault="0094184D" w:rsidP="0094184D">
      <w:pPr>
        <w:rPr>
          <w:sz w:val="22"/>
          <w:szCs w:val="22"/>
        </w:rPr>
      </w:pPr>
      <w:r>
        <w:rPr>
          <w:sz w:val="22"/>
          <w:szCs w:val="22"/>
        </w:rPr>
        <w:t>discuss a Risk Assessment to be used for levee certification.</w:t>
      </w:r>
    </w:p>
    <w:p w14:paraId="7193B4E5" w14:textId="77777777" w:rsidR="00BE5753" w:rsidRDefault="0094184D" w:rsidP="0094184D">
      <w:pPr>
        <w:rPr>
          <w:sz w:val="22"/>
          <w:szCs w:val="22"/>
        </w:rPr>
      </w:pPr>
      <w:r>
        <w:rPr>
          <w:sz w:val="22"/>
          <w:szCs w:val="22"/>
        </w:rPr>
        <w:t xml:space="preserve">- April 22, 2021 – conference call with Vicksburg Corps to discuss Risk Assessment; Katy Breaux advised that the Corps </w:t>
      </w:r>
    </w:p>
    <w:p w14:paraId="4BA7F2CA" w14:textId="1DE83DB3" w:rsidR="0094184D" w:rsidRDefault="0094184D" w:rsidP="0094184D">
      <w:pPr>
        <w:rPr>
          <w:sz w:val="22"/>
          <w:szCs w:val="22"/>
        </w:rPr>
      </w:pPr>
      <w:r>
        <w:rPr>
          <w:sz w:val="22"/>
          <w:szCs w:val="22"/>
        </w:rPr>
        <w:t>has obtained funding for the Hydraulic Analysis portion of a Risk Assessment</w:t>
      </w:r>
    </w:p>
    <w:p w14:paraId="4CE6FA93" w14:textId="77777777" w:rsidR="006A1367" w:rsidRDefault="0094184D" w:rsidP="0094184D">
      <w:pPr>
        <w:rPr>
          <w:sz w:val="22"/>
          <w:szCs w:val="22"/>
        </w:rPr>
      </w:pPr>
      <w:r>
        <w:rPr>
          <w:sz w:val="22"/>
          <w:szCs w:val="22"/>
        </w:rPr>
        <w:t xml:space="preserve">- June 8, 2021 – spoke with Katy Breaux, Project Manager with Vicksburg Corps and she advised that work on the </w:t>
      </w:r>
    </w:p>
    <w:p w14:paraId="051A130B" w14:textId="6B58E8C7" w:rsidR="0094184D" w:rsidRDefault="0094184D" w:rsidP="0094184D">
      <w:pPr>
        <w:rPr>
          <w:sz w:val="22"/>
          <w:szCs w:val="22"/>
        </w:rPr>
      </w:pPr>
      <w:proofErr w:type="gramStart"/>
      <w:r>
        <w:rPr>
          <w:sz w:val="22"/>
          <w:szCs w:val="22"/>
        </w:rPr>
        <w:t>Hydraulic</w:t>
      </w:r>
      <w:proofErr w:type="gramEnd"/>
      <w:r>
        <w:rPr>
          <w:sz w:val="22"/>
          <w:szCs w:val="22"/>
        </w:rPr>
        <w:t xml:space="preserve"> Analysis portion of the Risk Assessment should be completed by the end of July 2021.</w:t>
      </w:r>
    </w:p>
    <w:p w14:paraId="54593070" w14:textId="77777777" w:rsidR="0094184D" w:rsidRDefault="0094184D" w:rsidP="0094184D">
      <w:pPr>
        <w:rPr>
          <w:sz w:val="22"/>
          <w:szCs w:val="22"/>
        </w:rPr>
      </w:pPr>
      <w:r>
        <w:rPr>
          <w:sz w:val="22"/>
          <w:szCs w:val="22"/>
        </w:rPr>
        <w:t>- On August 17, 2021, Raley and Associates completed work on cross sectioning and topo survey of a 6.0-mile segment of the levee from lock and Dam 5 road north.</w:t>
      </w:r>
    </w:p>
    <w:p w14:paraId="7CA40F4D" w14:textId="77777777" w:rsidR="0094184D" w:rsidRDefault="0094184D" w:rsidP="0094184D">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3CEBFC47" w14:textId="77777777" w:rsidR="0094184D" w:rsidRDefault="0094184D" w:rsidP="0094184D">
      <w:pPr>
        <w:rPr>
          <w:sz w:val="22"/>
          <w:szCs w:val="22"/>
        </w:rPr>
      </w:pPr>
      <w:r>
        <w:rPr>
          <w:sz w:val="22"/>
          <w:szCs w:val="22"/>
        </w:rPr>
        <w:t xml:space="preserve">- March 28, 2022 – a meeting with the Vicksburg Corps and local officials was held; the Corps presented their recommendations for a path forward on levee accreditation and discussed an in-depth levee risk assessment to be cost shared with the Corps and local entities; estimated cost range between $250,000.00 and $750,000.00. </w:t>
      </w:r>
    </w:p>
    <w:p w14:paraId="41AA9DDD" w14:textId="77777777" w:rsidR="000B6DAD" w:rsidRDefault="000B6DAD" w:rsidP="0094184D">
      <w:pPr>
        <w:rPr>
          <w:b/>
          <w:sz w:val="22"/>
          <w:szCs w:val="22"/>
          <w:u w:val="single"/>
        </w:rPr>
      </w:pPr>
    </w:p>
    <w:p w14:paraId="4439FAA5" w14:textId="0B57C844" w:rsidR="0094184D" w:rsidRDefault="0094184D" w:rsidP="0094184D">
      <w:pPr>
        <w:rPr>
          <w:b/>
          <w:sz w:val="22"/>
          <w:szCs w:val="22"/>
          <w:u w:val="single"/>
        </w:rPr>
      </w:pPr>
      <w:r>
        <w:rPr>
          <w:b/>
          <w:sz w:val="22"/>
          <w:szCs w:val="22"/>
          <w:u w:val="single"/>
        </w:rPr>
        <w:t>Red River Corps Study</w:t>
      </w:r>
    </w:p>
    <w:p w14:paraId="05685E71" w14:textId="77777777" w:rsidR="00BE5753" w:rsidRDefault="0094184D" w:rsidP="0094184D">
      <w:pPr>
        <w:rPr>
          <w:sz w:val="22"/>
          <w:szCs w:val="22"/>
        </w:rPr>
      </w:pPr>
      <w:r>
        <w:rPr>
          <w:sz w:val="22"/>
          <w:szCs w:val="22"/>
        </w:rPr>
        <w:t>- August 28, 2019 – the Vicksburg Corps</w:t>
      </w:r>
      <w:r w:rsidRPr="00013464">
        <w:rPr>
          <w:sz w:val="22"/>
          <w:szCs w:val="22"/>
        </w:rPr>
        <w:t xml:space="preserve"> </w:t>
      </w:r>
      <w:r>
        <w:rPr>
          <w:sz w:val="22"/>
          <w:szCs w:val="22"/>
        </w:rPr>
        <w:t xml:space="preserve">met with the Flood Technical Committee and briefed the Committee on the preliminary findings from the Study. The Study has produced a new 100-year flood profile which indicates that a </w:t>
      </w:r>
      <w:proofErr w:type="gramStart"/>
      <w:r>
        <w:rPr>
          <w:sz w:val="22"/>
          <w:szCs w:val="22"/>
        </w:rPr>
        <w:t>portion</w:t>
      </w:r>
      <w:proofErr w:type="gramEnd"/>
      <w:r>
        <w:rPr>
          <w:sz w:val="22"/>
          <w:szCs w:val="22"/>
        </w:rPr>
        <w:t xml:space="preserve"> </w:t>
      </w:r>
    </w:p>
    <w:p w14:paraId="7F517763" w14:textId="4A8FB039" w:rsidR="0094184D" w:rsidRDefault="0094184D" w:rsidP="0094184D">
      <w:pPr>
        <w:rPr>
          <w:sz w:val="22"/>
          <w:szCs w:val="22"/>
        </w:rPr>
      </w:pPr>
      <w:r>
        <w:rPr>
          <w:sz w:val="22"/>
          <w:szCs w:val="22"/>
        </w:rPr>
        <w:t xml:space="preserve">of the levee north of Lock and Dam 5 has less than the minimum 3-foot free board; the new 100-year flood profile will also require new Base Flood Elevations (BFEs) </w:t>
      </w:r>
      <w:proofErr w:type="gramStart"/>
      <w:r>
        <w:rPr>
          <w:sz w:val="22"/>
          <w:szCs w:val="22"/>
        </w:rPr>
        <w:t>be</w:t>
      </w:r>
      <w:proofErr w:type="gramEnd"/>
      <w:r>
        <w:rPr>
          <w:sz w:val="22"/>
          <w:szCs w:val="22"/>
        </w:rPr>
        <w:t xml:space="preserve"> established. The Study is scheduled to be completed in March or April of 2020. Shona Gibson with FEMA Region 6 was also at the meeting, and she said the Corps and FEMA will be working together to produce the new BFE’s; she also said that our levee system will not be re-certified due to the deficient levee height north of Lock and Dam 5.</w:t>
      </w:r>
      <w:r w:rsidRPr="00FA1776">
        <w:rPr>
          <w:sz w:val="22"/>
          <w:szCs w:val="22"/>
        </w:rPr>
        <w:t xml:space="preserve"> </w:t>
      </w:r>
    </w:p>
    <w:p w14:paraId="735DFCEF" w14:textId="77777777" w:rsidR="0094184D" w:rsidRDefault="0094184D" w:rsidP="0094184D">
      <w:pPr>
        <w:rPr>
          <w:sz w:val="22"/>
          <w:szCs w:val="22"/>
        </w:rPr>
      </w:pPr>
      <w:r>
        <w:rPr>
          <w:sz w:val="22"/>
          <w:szCs w:val="22"/>
        </w:rPr>
        <w:t>- December 6, 2019 – we received the new 1% WSE river profile grades for the Red River Levee from the Vicksburg Corp.</w:t>
      </w:r>
    </w:p>
    <w:p w14:paraId="77BD5348" w14:textId="77777777" w:rsidR="0094184D" w:rsidRDefault="0094184D" w:rsidP="0094184D">
      <w:pPr>
        <w:rPr>
          <w:sz w:val="22"/>
          <w:szCs w:val="22"/>
        </w:rPr>
      </w:pPr>
      <w:r>
        <w:rPr>
          <w:sz w:val="22"/>
          <w:szCs w:val="22"/>
        </w:rPr>
        <w:t>- December 13, 2019 – we received plan and profile drawings with new 1% WSE river profile.</w:t>
      </w:r>
    </w:p>
    <w:p w14:paraId="3530F81A" w14:textId="77777777" w:rsidR="0094184D" w:rsidRDefault="0094184D" w:rsidP="0094184D">
      <w:pPr>
        <w:rPr>
          <w:sz w:val="22"/>
          <w:szCs w:val="22"/>
        </w:rPr>
      </w:pPr>
      <w:r w:rsidRPr="00BD1A45">
        <w:rPr>
          <w:sz w:val="22"/>
          <w:szCs w:val="22"/>
        </w:rPr>
        <w:t xml:space="preserve">- August 6, 2020 – Corps held a </w:t>
      </w:r>
      <w:r>
        <w:rPr>
          <w:sz w:val="22"/>
          <w:szCs w:val="22"/>
        </w:rPr>
        <w:t>WebEx meeting and discussed the summary report; they also provided copies of the report.</w:t>
      </w:r>
    </w:p>
    <w:p w14:paraId="32AADC88" w14:textId="77777777" w:rsidR="0094184D" w:rsidRDefault="0094184D" w:rsidP="0094184D">
      <w:pPr>
        <w:rPr>
          <w:sz w:val="22"/>
          <w:szCs w:val="22"/>
        </w:rPr>
      </w:pPr>
    </w:p>
    <w:p w14:paraId="5FDB1423" w14:textId="77777777" w:rsidR="0094184D" w:rsidRDefault="0094184D" w:rsidP="0094184D">
      <w:pPr>
        <w:rPr>
          <w:b/>
          <w:bCs/>
          <w:sz w:val="22"/>
          <w:szCs w:val="22"/>
          <w:u w:val="single"/>
        </w:rPr>
      </w:pPr>
      <w:r>
        <w:rPr>
          <w:b/>
          <w:bCs/>
          <w:sz w:val="22"/>
          <w:szCs w:val="22"/>
          <w:u w:val="single"/>
        </w:rPr>
        <w:t>Flat River Outfall Pipes - South of Sligo Road</w:t>
      </w:r>
    </w:p>
    <w:p w14:paraId="72A06E89" w14:textId="77777777" w:rsidR="0094184D" w:rsidRDefault="0094184D" w:rsidP="0094184D">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0FBD6639" w14:textId="77777777" w:rsidR="0094184D" w:rsidRDefault="0094184D" w:rsidP="0094184D">
      <w:pPr>
        <w:rPr>
          <w:b/>
          <w:sz w:val="22"/>
          <w:szCs w:val="22"/>
          <w:u w:val="single"/>
        </w:rPr>
      </w:pPr>
    </w:p>
    <w:p w14:paraId="70075446" w14:textId="77777777" w:rsidR="0094184D" w:rsidRDefault="0094184D" w:rsidP="0094184D">
      <w:pPr>
        <w:rPr>
          <w:b/>
          <w:sz w:val="22"/>
          <w:szCs w:val="22"/>
          <w:u w:val="single"/>
        </w:rPr>
      </w:pPr>
      <w:r>
        <w:rPr>
          <w:b/>
          <w:sz w:val="22"/>
          <w:szCs w:val="22"/>
          <w:u w:val="single"/>
        </w:rPr>
        <w:t>Red Chute Bayou Levee Culvert Rehab</w:t>
      </w:r>
    </w:p>
    <w:p w14:paraId="6438EAC7" w14:textId="77777777" w:rsidR="0094184D" w:rsidRDefault="0094184D" w:rsidP="0094184D">
      <w:pPr>
        <w:rPr>
          <w:sz w:val="22"/>
          <w:szCs w:val="22"/>
        </w:rPr>
      </w:pPr>
      <w:r>
        <w:rPr>
          <w:sz w:val="22"/>
          <w:szCs w:val="22"/>
        </w:rPr>
        <w:t xml:space="preserve">-November 18, 2021, video inspection of the outfall CMP culvert at station 238+30 revealed a separation in the corrugated metal pipe; repair needed as soon as possible. </w:t>
      </w:r>
    </w:p>
    <w:p w14:paraId="7693BD1D" w14:textId="77777777" w:rsidR="0094184D" w:rsidRPr="001339B9" w:rsidRDefault="0094184D" w:rsidP="0094184D">
      <w:pPr>
        <w:rPr>
          <w:sz w:val="22"/>
          <w:szCs w:val="22"/>
        </w:rPr>
      </w:pPr>
      <w:r>
        <w:rPr>
          <w:sz w:val="22"/>
          <w:szCs w:val="22"/>
        </w:rPr>
        <w:t>- December 15, 2021 – the board approved advertising for bids for HDPE culvert liners to line two CMP culverts on Red Chute Levee located on BAFB.</w:t>
      </w:r>
    </w:p>
    <w:p w14:paraId="1CCB0629" w14:textId="77777777" w:rsidR="0094184D" w:rsidRDefault="0094184D" w:rsidP="0094184D">
      <w:pPr>
        <w:rPr>
          <w:sz w:val="22"/>
          <w:szCs w:val="22"/>
        </w:rPr>
      </w:pPr>
      <w:r>
        <w:rPr>
          <w:sz w:val="22"/>
          <w:szCs w:val="22"/>
        </w:rPr>
        <w:t>- January 12, 2022 - HDPE Culvert Liner Bid from Isco Industries, Inc. in the amount of $62,816.20 was approved by board.</w:t>
      </w:r>
    </w:p>
    <w:p w14:paraId="33B819DA" w14:textId="77777777" w:rsidR="0094184D" w:rsidRDefault="0094184D" w:rsidP="0094184D">
      <w:pPr>
        <w:rPr>
          <w:sz w:val="22"/>
          <w:szCs w:val="22"/>
        </w:rPr>
      </w:pPr>
      <w:r>
        <w:rPr>
          <w:sz w:val="22"/>
          <w:szCs w:val="22"/>
        </w:rPr>
        <w:t>- February 2, 2022 – received delivery of HDPE Culvert Liners.</w:t>
      </w:r>
      <w:r>
        <w:rPr>
          <w:sz w:val="22"/>
          <w:szCs w:val="22"/>
        </w:rPr>
        <w:br/>
      </w:r>
    </w:p>
    <w:p w14:paraId="38C49A8F" w14:textId="77777777" w:rsidR="0094184D" w:rsidRDefault="0094184D" w:rsidP="0094184D">
      <w:pPr>
        <w:rPr>
          <w:b/>
          <w:bCs/>
          <w:sz w:val="22"/>
          <w:szCs w:val="22"/>
          <w:u w:val="single"/>
        </w:rPr>
      </w:pPr>
      <w:r w:rsidRPr="00157CED">
        <w:rPr>
          <w:b/>
          <w:bCs/>
          <w:sz w:val="22"/>
          <w:szCs w:val="22"/>
          <w:u w:val="single"/>
        </w:rPr>
        <w:t>Tinsley Ditch Culverts</w:t>
      </w:r>
    </w:p>
    <w:p w14:paraId="47ECE45D" w14:textId="77777777" w:rsidR="00BE5753" w:rsidRDefault="0094184D" w:rsidP="0094184D">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696A3C09" w14:textId="0FFBBF77" w:rsidR="0094184D" w:rsidRPr="00CA4CAA" w:rsidRDefault="0094184D" w:rsidP="0094184D">
      <w:pPr>
        <w:rPr>
          <w:sz w:val="22"/>
          <w:szCs w:val="22"/>
        </w:rPr>
      </w:pPr>
      <w:r>
        <w:rPr>
          <w:sz w:val="22"/>
          <w:szCs w:val="22"/>
        </w:rPr>
        <w:t>B-4 ditch.</w:t>
      </w:r>
    </w:p>
    <w:p w14:paraId="2B8E082D" w14:textId="77777777" w:rsidR="0094184D" w:rsidRDefault="0094184D" w:rsidP="0094184D">
      <w:pPr>
        <w:rPr>
          <w:sz w:val="22"/>
          <w:szCs w:val="22"/>
        </w:rPr>
      </w:pPr>
      <w:r>
        <w:rPr>
          <w:sz w:val="22"/>
          <w:szCs w:val="22"/>
        </w:rPr>
        <w:t>- February 1, 2022 – revised construction plans received from Nixon Engineering.</w:t>
      </w:r>
    </w:p>
    <w:p w14:paraId="02DC7733" w14:textId="77777777" w:rsidR="0094184D" w:rsidRDefault="0094184D" w:rsidP="0094184D">
      <w:pPr>
        <w:rPr>
          <w:sz w:val="22"/>
          <w:szCs w:val="22"/>
        </w:rPr>
      </w:pPr>
      <w:r>
        <w:rPr>
          <w:sz w:val="22"/>
          <w:szCs w:val="22"/>
        </w:rPr>
        <w:t>- March 3, 2022 – Bids were opened for the Crowing Lane Drainage Improvements with a low bid of $232,757.50 from</w:t>
      </w:r>
    </w:p>
    <w:p w14:paraId="5ED592A0" w14:textId="77777777" w:rsidR="0094184D" w:rsidRDefault="0094184D" w:rsidP="0094184D">
      <w:pPr>
        <w:rPr>
          <w:sz w:val="22"/>
          <w:szCs w:val="22"/>
        </w:rPr>
      </w:pPr>
      <w:r>
        <w:rPr>
          <w:sz w:val="22"/>
          <w:szCs w:val="22"/>
        </w:rPr>
        <w:t>FJ Burnell.</w:t>
      </w:r>
    </w:p>
    <w:p w14:paraId="4266FFAF" w14:textId="77777777" w:rsidR="0094184D" w:rsidRDefault="0094184D" w:rsidP="0094184D">
      <w:pPr>
        <w:rPr>
          <w:sz w:val="22"/>
          <w:szCs w:val="22"/>
        </w:rPr>
      </w:pPr>
      <w:r>
        <w:rPr>
          <w:sz w:val="22"/>
          <w:szCs w:val="22"/>
        </w:rPr>
        <w:t>- March 30. 2022 – work began.</w:t>
      </w:r>
    </w:p>
    <w:p w14:paraId="046BBB36" w14:textId="77777777" w:rsidR="0094184D" w:rsidRDefault="0094184D" w:rsidP="0094184D">
      <w:pPr>
        <w:rPr>
          <w:sz w:val="22"/>
          <w:szCs w:val="22"/>
        </w:rPr>
      </w:pPr>
      <w:r>
        <w:rPr>
          <w:sz w:val="22"/>
          <w:szCs w:val="22"/>
        </w:rPr>
        <w:t xml:space="preserve">- May 9, 2022 – work is approximately 84% complete. </w:t>
      </w:r>
    </w:p>
    <w:p w14:paraId="33F9C9E7" w14:textId="77777777" w:rsidR="0094184D" w:rsidRDefault="0094184D" w:rsidP="0094184D">
      <w:pPr>
        <w:rPr>
          <w:sz w:val="22"/>
          <w:szCs w:val="22"/>
        </w:rPr>
      </w:pPr>
    </w:p>
    <w:p w14:paraId="10C3811B" w14:textId="77777777" w:rsidR="0094184D" w:rsidRDefault="0094184D" w:rsidP="0094184D">
      <w:pPr>
        <w:rPr>
          <w:sz w:val="22"/>
          <w:szCs w:val="22"/>
        </w:rPr>
      </w:pPr>
      <w:r>
        <w:rPr>
          <w:b/>
          <w:bCs/>
          <w:sz w:val="22"/>
          <w:szCs w:val="22"/>
          <w:u w:val="single"/>
        </w:rPr>
        <w:t xml:space="preserve">Red River Levee Ponding Area </w:t>
      </w:r>
      <w:r>
        <w:rPr>
          <w:sz w:val="22"/>
          <w:szCs w:val="22"/>
        </w:rPr>
        <w:t xml:space="preserve"> </w:t>
      </w:r>
    </w:p>
    <w:p w14:paraId="373CA8A6" w14:textId="77777777" w:rsidR="0094184D" w:rsidRDefault="0094184D" w:rsidP="0094184D">
      <w:pPr>
        <w:rPr>
          <w:sz w:val="22"/>
          <w:szCs w:val="22"/>
        </w:rPr>
      </w:pPr>
      <w:r>
        <w:rPr>
          <w:sz w:val="22"/>
          <w:szCs w:val="22"/>
        </w:rPr>
        <w:t>- January 5, 2022 – requested surveyor to survey area near Red River Levee Station 147+00 to determine how best to drain an area of ponding water adjacent to the levee.</w:t>
      </w:r>
    </w:p>
    <w:p w14:paraId="2D1EB8DB" w14:textId="77777777" w:rsidR="0094184D" w:rsidRDefault="0094184D" w:rsidP="0094184D">
      <w:pPr>
        <w:rPr>
          <w:sz w:val="22"/>
          <w:szCs w:val="22"/>
        </w:rPr>
      </w:pPr>
      <w:r>
        <w:rPr>
          <w:sz w:val="22"/>
          <w:szCs w:val="22"/>
        </w:rPr>
        <w:t>- April 1, 2022 - received survey information from Travis Sturdivant with Raley and Associates of ponding area and proposed drainage ditch.</w:t>
      </w:r>
    </w:p>
    <w:p w14:paraId="0EA66727" w14:textId="77777777" w:rsidR="0094184D" w:rsidRDefault="0094184D" w:rsidP="0094184D">
      <w:pPr>
        <w:rPr>
          <w:sz w:val="22"/>
          <w:szCs w:val="22"/>
        </w:rPr>
      </w:pPr>
    </w:p>
    <w:p w14:paraId="20D0027C" w14:textId="77777777" w:rsidR="0094184D" w:rsidRDefault="0094184D" w:rsidP="0094184D">
      <w:pPr>
        <w:rPr>
          <w:b/>
          <w:sz w:val="22"/>
          <w:szCs w:val="22"/>
          <w:u w:val="single"/>
        </w:rPr>
      </w:pPr>
      <w:r w:rsidRPr="0004410E">
        <w:rPr>
          <w:b/>
          <w:sz w:val="22"/>
          <w:szCs w:val="22"/>
          <w:u w:val="single"/>
        </w:rPr>
        <w:t>Levee and Drainage Crews</w:t>
      </w:r>
    </w:p>
    <w:p w14:paraId="66FC152D" w14:textId="77777777" w:rsidR="0094184D" w:rsidRPr="002F385D" w:rsidRDefault="0094184D" w:rsidP="0094184D">
      <w:pPr>
        <w:rPr>
          <w:bCs/>
          <w:sz w:val="22"/>
          <w:szCs w:val="22"/>
        </w:rPr>
      </w:pPr>
      <w:r>
        <w:rPr>
          <w:bCs/>
          <w:sz w:val="22"/>
          <w:szCs w:val="22"/>
        </w:rPr>
        <w:t>- Made various repairs in preparation for the USACE Periodic Levee Inspection.</w:t>
      </w:r>
    </w:p>
    <w:p w14:paraId="6FC56026" w14:textId="77777777" w:rsidR="0094184D" w:rsidRDefault="0094184D" w:rsidP="0094184D">
      <w:pPr>
        <w:rPr>
          <w:sz w:val="22"/>
          <w:szCs w:val="22"/>
        </w:rPr>
      </w:pPr>
      <w:r>
        <w:rPr>
          <w:sz w:val="22"/>
          <w:szCs w:val="22"/>
        </w:rPr>
        <w:t>-Removed fallen trees from levees and channels in various locations.</w:t>
      </w:r>
    </w:p>
    <w:p w14:paraId="020674DD" w14:textId="77777777" w:rsidR="0094184D" w:rsidRDefault="0094184D" w:rsidP="0094184D">
      <w:pPr>
        <w:rPr>
          <w:sz w:val="22"/>
          <w:szCs w:val="22"/>
        </w:rPr>
      </w:pPr>
      <w:r w:rsidRPr="0004410E">
        <w:rPr>
          <w:sz w:val="22"/>
          <w:szCs w:val="22"/>
        </w:rPr>
        <w:t>-</w:t>
      </w:r>
      <w:r>
        <w:rPr>
          <w:sz w:val="22"/>
          <w:szCs w:val="22"/>
        </w:rPr>
        <w:t xml:space="preserve"> </w:t>
      </w:r>
      <w:r w:rsidRPr="0004410E">
        <w:rPr>
          <w:sz w:val="22"/>
          <w:szCs w:val="22"/>
        </w:rPr>
        <w:t>Inspecting levees, channels, and drainage structures; cleaning outfall pipes and flap gates.</w:t>
      </w:r>
    </w:p>
    <w:p w14:paraId="6BFA52E3" w14:textId="3A65C22E" w:rsidR="00BE5753" w:rsidRDefault="0094184D" w:rsidP="0094184D">
      <w:pPr>
        <w:rPr>
          <w:sz w:val="22"/>
          <w:szCs w:val="22"/>
        </w:rPr>
      </w:pPr>
      <w:r>
        <w:rPr>
          <w:sz w:val="22"/>
          <w:szCs w:val="22"/>
        </w:rPr>
        <w:t xml:space="preserve">-Trimming trees and </w:t>
      </w:r>
      <w:proofErr w:type="gramStart"/>
      <w:r>
        <w:rPr>
          <w:sz w:val="22"/>
          <w:szCs w:val="22"/>
        </w:rPr>
        <w:t>brush on</w:t>
      </w:r>
      <w:proofErr w:type="gramEnd"/>
      <w:r>
        <w:rPr>
          <w:sz w:val="22"/>
          <w:szCs w:val="22"/>
        </w:rPr>
        <w:t xml:space="preserve"> levees and drainage channels.</w:t>
      </w:r>
    </w:p>
    <w:p w14:paraId="2F4D82B9" w14:textId="71192055" w:rsidR="0094184D" w:rsidRDefault="0094184D" w:rsidP="0094184D">
      <w:pPr>
        <w:rPr>
          <w:sz w:val="22"/>
          <w:szCs w:val="22"/>
        </w:rPr>
      </w:pPr>
      <w:r>
        <w:rPr>
          <w:sz w:val="22"/>
          <w:szCs w:val="22"/>
        </w:rPr>
        <w:t>-Mowing levees and drainage channels.</w:t>
      </w:r>
    </w:p>
    <w:p w14:paraId="4B9CB18C" w14:textId="77777777" w:rsidR="0094184D" w:rsidRDefault="0094184D" w:rsidP="0094184D">
      <w:pPr>
        <w:rPr>
          <w:sz w:val="22"/>
          <w:szCs w:val="22"/>
        </w:rPr>
      </w:pPr>
      <w:r w:rsidRPr="0004410E">
        <w:rPr>
          <w:sz w:val="22"/>
          <w:szCs w:val="22"/>
        </w:rPr>
        <w:t>-</w:t>
      </w:r>
      <w:r>
        <w:rPr>
          <w:sz w:val="22"/>
          <w:szCs w:val="22"/>
        </w:rPr>
        <w:t xml:space="preserve"> </w:t>
      </w:r>
      <w:r w:rsidRPr="0004410E">
        <w:rPr>
          <w:sz w:val="22"/>
          <w:szCs w:val="22"/>
        </w:rPr>
        <w:t>Servicing and repairing equipment.</w:t>
      </w:r>
      <w:r>
        <w:rPr>
          <w:sz w:val="22"/>
          <w:szCs w:val="22"/>
        </w:rPr>
        <w:t xml:space="preserve"> </w:t>
      </w:r>
    </w:p>
    <w:p w14:paraId="5554267E" w14:textId="77777777" w:rsidR="0094184D" w:rsidRDefault="0094184D" w:rsidP="0094184D">
      <w:pPr>
        <w:rPr>
          <w:sz w:val="22"/>
          <w:szCs w:val="22"/>
        </w:rPr>
      </w:pPr>
    </w:p>
    <w:p w14:paraId="18A8692C" w14:textId="77777777" w:rsidR="0094184D" w:rsidRPr="00371A4B" w:rsidRDefault="0094184D" w:rsidP="0094184D">
      <w:pPr>
        <w:rPr>
          <w:b/>
          <w:sz w:val="22"/>
          <w:szCs w:val="22"/>
          <w:u w:val="single"/>
        </w:rPr>
      </w:pPr>
      <w:r w:rsidRPr="00371A4B">
        <w:rPr>
          <w:b/>
          <w:sz w:val="22"/>
          <w:szCs w:val="22"/>
          <w:u w:val="single"/>
        </w:rPr>
        <w:t>Surplus Equipment</w:t>
      </w:r>
    </w:p>
    <w:p w14:paraId="0FD77110" w14:textId="78BBDBC3" w:rsidR="0094184D" w:rsidRDefault="0094184D" w:rsidP="0094184D">
      <w:pPr>
        <w:rPr>
          <w:sz w:val="22"/>
          <w:szCs w:val="22"/>
        </w:rPr>
      </w:pPr>
      <w:r>
        <w:rPr>
          <w:sz w:val="22"/>
          <w:szCs w:val="22"/>
        </w:rPr>
        <w:t>- The following equipment is to be sold as surplus.</w:t>
      </w:r>
    </w:p>
    <w:p w14:paraId="57192F81" w14:textId="77777777" w:rsidR="0094184D" w:rsidRDefault="0094184D" w:rsidP="0094184D">
      <w:pPr>
        <w:numPr>
          <w:ilvl w:val="0"/>
          <w:numId w:val="11"/>
        </w:numPr>
        <w:ind w:left="1080"/>
        <w:rPr>
          <w:sz w:val="22"/>
          <w:szCs w:val="22"/>
        </w:rPr>
      </w:pPr>
      <w:r>
        <w:rPr>
          <w:sz w:val="22"/>
          <w:szCs w:val="22"/>
        </w:rPr>
        <w:t>2003 Case MX 110 with 5313 hours; Equipment # 205.</w:t>
      </w:r>
    </w:p>
    <w:p w14:paraId="7C4046A5" w14:textId="77777777" w:rsidR="0094184D" w:rsidRDefault="0094184D" w:rsidP="0094184D">
      <w:pPr>
        <w:numPr>
          <w:ilvl w:val="0"/>
          <w:numId w:val="11"/>
        </w:numPr>
        <w:ind w:left="1080"/>
        <w:rPr>
          <w:sz w:val="22"/>
          <w:szCs w:val="22"/>
        </w:rPr>
      </w:pPr>
      <w:r>
        <w:rPr>
          <w:sz w:val="22"/>
          <w:szCs w:val="22"/>
        </w:rPr>
        <w:t>2016 John Deere 6135E with 520 hours; Equipment # 380.</w:t>
      </w:r>
    </w:p>
    <w:p w14:paraId="48E31F87" w14:textId="77777777" w:rsidR="0094184D" w:rsidRDefault="0094184D" w:rsidP="0094184D">
      <w:pPr>
        <w:numPr>
          <w:ilvl w:val="0"/>
          <w:numId w:val="11"/>
        </w:numPr>
        <w:ind w:left="1080"/>
        <w:rPr>
          <w:sz w:val="22"/>
          <w:szCs w:val="22"/>
        </w:rPr>
      </w:pPr>
      <w:r>
        <w:rPr>
          <w:sz w:val="22"/>
          <w:szCs w:val="22"/>
        </w:rPr>
        <w:t>2016 John Deere 6135E with 326 hours; Equipment # 381.</w:t>
      </w:r>
    </w:p>
    <w:p w14:paraId="4C3D53FC" w14:textId="77777777" w:rsidR="0094184D" w:rsidRDefault="0094184D" w:rsidP="0094184D">
      <w:pPr>
        <w:numPr>
          <w:ilvl w:val="0"/>
          <w:numId w:val="11"/>
        </w:numPr>
        <w:ind w:left="1080"/>
        <w:rPr>
          <w:sz w:val="22"/>
          <w:szCs w:val="22"/>
        </w:rPr>
      </w:pPr>
      <w:r>
        <w:rPr>
          <w:sz w:val="22"/>
          <w:szCs w:val="22"/>
        </w:rPr>
        <w:t>2009 John Deere 7230 with 4975 hours; Equipment # 207.</w:t>
      </w:r>
    </w:p>
    <w:p w14:paraId="67CBD17F" w14:textId="77777777" w:rsidR="0094184D" w:rsidRDefault="0094184D" w:rsidP="0094184D">
      <w:pPr>
        <w:numPr>
          <w:ilvl w:val="0"/>
          <w:numId w:val="11"/>
        </w:numPr>
        <w:ind w:left="1080"/>
        <w:rPr>
          <w:sz w:val="22"/>
          <w:szCs w:val="22"/>
        </w:rPr>
      </w:pPr>
      <w:r>
        <w:rPr>
          <w:sz w:val="22"/>
          <w:szCs w:val="22"/>
        </w:rPr>
        <w:t>2009 John Deere 7230 with 4705 hours: Equipment # 208.</w:t>
      </w:r>
    </w:p>
    <w:p w14:paraId="1130E502" w14:textId="77777777" w:rsidR="0094184D" w:rsidRDefault="0094184D" w:rsidP="0094184D">
      <w:pPr>
        <w:numPr>
          <w:ilvl w:val="0"/>
          <w:numId w:val="11"/>
        </w:numPr>
        <w:ind w:left="1080"/>
        <w:rPr>
          <w:sz w:val="22"/>
          <w:szCs w:val="22"/>
        </w:rPr>
      </w:pPr>
      <w:r>
        <w:rPr>
          <w:sz w:val="22"/>
          <w:szCs w:val="22"/>
        </w:rPr>
        <w:t>2007 Ford F-450 with 103,566 miles; Equipment # 108.</w:t>
      </w:r>
    </w:p>
    <w:p w14:paraId="1BCE3879" w14:textId="77777777" w:rsidR="0094184D" w:rsidRPr="00B40897" w:rsidRDefault="0094184D" w:rsidP="0094184D">
      <w:pPr>
        <w:numPr>
          <w:ilvl w:val="0"/>
          <w:numId w:val="11"/>
        </w:numPr>
        <w:ind w:left="1080"/>
        <w:rPr>
          <w:sz w:val="22"/>
          <w:szCs w:val="22"/>
        </w:rPr>
      </w:pPr>
      <w:r w:rsidRPr="00B40897">
        <w:rPr>
          <w:sz w:val="22"/>
          <w:szCs w:val="22"/>
        </w:rPr>
        <w:t>2000 John Deere Track Excavator with 4790 hours; Equipment # 203.</w:t>
      </w:r>
    </w:p>
    <w:p w14:paraId="73070AEB" w14:textId="51593D04" w:rsidR="00B2172F" w:rsidRDefault="00B2172F" w:rsidP="008F4BE0">
      <w:pPr>
        <w:ind w:left="-90"/>
        <w:rPr>
          <w:rFonts w:ascii="Arial" w:hAnsi="Arial" w:cs="Arial"/>
          <w:sz w:val="22"/>
          <w:szCs w:val="22"/>
        </w:rPr>
      </w:pPr>
    </w:p>
    <w:p w14:paraId="287AFC02" w14:textId="77777777" w:rsidR="00DD065A" w:rsidRDefault="00DD065A" w:rsidP="00942BCF">
      <w:pPr>
        <w:spacing w:line="480" w:lineRule="auto"/>
        <w:ind w:left="630" w:right="-720"/>
        <w:rPr>
          <w:rFonts w:ascii="Arial" w:hAnsi="Arial" w:cs="Arial"/>
          <w:sz w:val="22"/>
          <w:szCs w:val="22"/>
        </w:rPr>
      </w:pPr>
    </w:p>
    <w:p w14:paraId="7855E6D9" w14:textId="314468F3"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94184D">
        <w:rPr>
          <w:rFonts w:ascii="Arial" w:hAnsi="Arial" w:cs="Arial"/>
          <w:sz w:val="22"/>
          <w:szCs w:val="22"/>
        </w:rPr>
        <w:t>Moore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94184D">
        <w:rPr>
          <w:rFonts w:ascii="Arial" w:hAnsi="Arial" w:cs="Arial"/>
          <w:sz w:val="22"/>
          <w:szCs w:val="22"/>
        </w:rPr>
        <w:t>Montgomery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01B3E499" w14:textId="09049BD8" w:rsidR="00BE5753"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for the District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744431">
        <w:rPr>
          <w:rFonts w:ascii="Arial" w:hAnsi="Arial" w:cs="Arial"/>
          <w:sz w:val="22"/>
          <w:szCs w:val="22"/>
        </w:rPr>
        <w:t>July</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7E391B">
        <w:rPr>
          <w:rFonts w:ascii="Arial" w:hAnsi="Arial" w:cs="Arial"/>
          <w:sz w:val="22"/>
          <w:szCs w:val="22"/>
        </w:rPr>
        <w:t>102,448.76</w:t>
      </w:r>
      <w:r w:rsidR="00E52A42">
        <w:rPr>
          <w:rFonts w:ascii="Arial" w:hAnsi="Arial" w:cs="Arial"/>
          <w:sz w:val="22"/>
          <w:szCs w:val="22"/>
        </w:rPr>
        <w:t xml:space="preserve"> </w:t>
      </w:r>
      <w:r w:rsidR="00D906D8" w:rsidRPr="00DD19E7">
        <w:rPr>
          <w:rFonts w:ascii="Arial" w:hAnsi="Arial" w:cs="Arial"/>
          <w:sz w:val="22"/>
          <w:szCs w:val="22"/>
        </w:rPr>
        <w:t xml:space="preserve">as set </w:t>
      </w:r>
      <w:r w:rsidR="00192699">
        <w:rPr>
          <w:rFonts w:ascii="Arial" w:hAnsi="Arial" w:cs="Arial"/>
          <w:sz w:val="22"/>
          <w:szCs w:val="22"/>
        </w:rPr>
        <w:t>f</w:t>
      </w:r>
      <w:r w:rsidR="00D906D8" w:rsidRPr="00DD19E7">
        <w:rPr>
          <w:rFonts w:ascii="Arial" w:hAnsi="Arial" w:cs="Arial"/>
          <w:sz w:val="22"/>
          <w:szCs w:val="22"/>
        </w:rPr>
        <w:t>orth</w:t>
      </w:r>
      <w:r w:rsidR="00192699">
        <w:rPr>
          <w:rFonts w:ascii="Arial" w:hAnsi="Arial" w:cs="Arial"/>
          <w:sz w:val="22"/>
          <w:szCs w:val="22"/>
        </w:rPr>
        <w:t xml:space="preserve"> i</w:t>
      </w:r>
      <w:r w:rsidR="00D906D8" w:rsidRPr="00DD19E7">
        <w:rPr>
          <w:rFonts w:ascii="Arial" w:hAnsi="Arial" w:cs="Arial"/>
          <w:sz w:val="22"/>
          <w:szCs w:val="22"/>
        </w:rPr>
        <w:t xml:space="preserve">n </w:t>
      </w:r>
    </w:p>
    <w:p w14:paraId="24A3D116" w14:textId="2FF2C8BE" w:rsidR="00BE5753" w:rsidRDefault="001F51FF" w:rsidP="00E52A42">
      <w:pPr>
        <w:spacing w:line="480" w:lineRule="auto"/>
        <w:ind w:right="-720"/>
        <w:rPr>
          <w:rFonts w:ascii="Arial" w:hAnsi="Arial" w:cs="Arial"/>
          <w:sz w:val="22"/>
          <w:szCs w:val="22"/>
        </w:rPr>
      </w:pPr>
      <w:r>
        <w:rPr>
          <w:rFonts w:ascii="Arial" w:hAnsi="Arial" w:cs="Arial"/>
          <w:sz w:val="22"/>
          <w:szCs w:val="22"/>
        </w:rPr>
        <w:t>the m</w:t>
      </w:r>
      <w:r w:rsidR="00D906D8" w:rsidRPr="00DD19E7">
        <w:rPr>
          <w:rFonts w:ascii="Arial" w:hAnsi="Arial" w:cs="Arial"/>
          <w:sz w:val="22"/>
          <w:szCs w:val="22"/>
        </w:rPr>
        <w:t>aterials provided for the Board</w:t>
      </w:r>
      <w:r w:rsidR="0016467F">
        <w:rPr>
          <w:rFonts w:ascii="Arial" w:hAnsi="Arial" w:cs="Arial"/>
          <w:sz w:val="22"/>
          <w:szCs w:val="22"/>
        </w:rPr>
        <w:t>.</w:t>
      </w:r>
      <w:r w:rsidR="00D906D8"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94184D">
        <w:rPr>
          <w:rFonts w:ascii="Arial" w:hAnsi="Arial" w:cs="Arial"/>
          <w:sz w:val="22"/>
          <w:szCs w:val="22"/>
        </w:rPr>
        <w:t>Ju</w:t>
      </w:r>
      <w:r w:rsidR="00744431">
        <w:rPr>
          <w:rFonts w:ascii="Arial" w:hAnsi="Arial" w:cs="Arial"/>
          <w:sz w:val="22"/>
          <w:szCs w:val="22"/>
        </w:rPr>
        <w:t>ly</w:t>
      </w:r>
      <w:r w:rsidR="00A3121C">
        <w:rPr>
          <w:rFonts w:ascii="Arial" w:hAnsi="Arial" w:cs="Arial"/>
          <w:sz w:val="22"/>
          <w:szCs w:val="22"/>
        </w:rPr>
        <w:t xml:space="preserve"> </w:t>
      </w:r>
      <w:r w:rsidR="00744431">
        <w:rPr>
          <w:rFonts w:ascii="Arial" w:hAnsi="Arial" w:cs="Arial"/>
          <w:sz w:val="22"/>
          <w:szCs w:val="22"/>
        </w:rPr>
        <w:t>20</w:t>
      </w:r>
      <w:r w:rsidR="00B2172F">
        <w:rPr>
          <w:rFonts w:ascii="Arial" w:hAnsi="Arial" w:cs="Arial"/>
          <w:sz w:val="22"/>
          <w:szCs w:val="22"/>
        </w:rPr>
        <w:t>,</w:t>
      </w:r>
      <w:r w:rsidR="00A3121C">
        <w:rPr>
          <w:rFonts w:ascii="Arial" w:hAnsi="Arial" w:cs="Arial"/>
          <w:sz w:val="22"/>
          <w:szCs w:val="22"/>
        </w:rPr>
        <w:t xml:space="preserve"> </w:t>
      </w:r>
      <w:proofErr w:type="gramStart"/>
      <w:r w:rsidR="00DD7A81">
        <w:rPr>
          <w:rFonts w:ascii="Arial" w:hAnsi="Arial" w:cs="Arial"/>
          <w:sz w:val="22"/>
          <w:szCs w:val="22"/>
        </w:rPr>
        <w:t>202</w:t>
      </w:r>
      <w:r w:rsidR="00A3121C">
        <w:rPr>
          <w:rFonts w:ascii="Arial" w:hAnsi="Arial" w:cs="Arial"/>
          <w:sz w:val="22"/>
          <w:szCs w:val="22"/>
        </w:rPr>
        <w:t>2</w:t>
      </w:r>
      <w:proofErr w:type="gramEnd"/>
      <w:r w:rsidR="00DD7A81">
        <w:rPr>
          <w:rFonts w:ascii="Arial" w:hAnsi="Arial" w:cs="Arial"/>
          <w:sz w:val="22"/>
          <w:szCs w:val="22"/>
        </w:rPr>
        <w:t xml:space="preserve"> </w:t>
      </w:r>
      <w:r w:rsidR="007E196A">
        <w:rPr>
          <w:rFonts w:ascii="Arial" w:hAnsi="Arial" w:cs="Arial"/>
          <w:sz w:val="22"/>
          <w:szCs w:val="22"/>
        </w:rPr>
        <w:t xml:space="preserve">Bossier Levee District Board Meeting was </w:t>
      </w:r>
      <w:r w:rsidR="00192699">
        <w:rPr>
          <w:rFonts w:ascii="Arial" w:hAnsi="Arial" w:cs="Arial"/>
          <w:sz w:val="22"/>
          <w:szCs w:val="22"/>
        </w:rPr>
        <w:t>a</w:t>
      </w:r>
      <w:r w:rsidR="007E196A">
        <w:rPr>
          <w:rFonts w:ascii="Arial" w:hAnsi="Arial" w:cs="Arial"/>
          <w:sz w:val="22"/>
          <w:szCs w:val="22"/>
        </w:rPr>
        <w:t xml:space="preserve">djourned </w:t>
      </w:r>
    </w:p>
    <w:p w14:paraId="26049CEB" w14:textId="7214D7B3"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DD065A">
        <w:rPr>
          <w:rFonts w:ascii="Arial" w:hAnsi="Arial" w:cs="Arial"/>
          <w:sz w:val="22"/>
          <w:szCs w:val="22"/>
        </w:rPr>
        <w:t xml:space="preserve"> </w:t>
      </w:r>
      <w:r w:rsidR="00DD6EA0">
        <w:rPr>
          <w:rFonts w:ascii="Arial" w:hAnsi="Arial" w:cs="Arial"/>
          <w:sz w:val="22"/>
          <w:szCs w:val="22"/>
        </w:rPr>
        <w:t>1</w:t>
      </w:r>
      <w:r w:rsidR="005B7AD7">
        <w:rPr>
          <w:rFonts w:ascii="Arial" w:hAnsi="Arial" w:cs="Arial"/>
          <w:sz w:val="22"/>
          <w:szCs w:val="22"/>
        </w:rPr>
        <w:t>0</w:t>
      </w:r>
      <w:r w:rsidR="00C03342">
        <w:rPr>
          <w:rFonts w:ascii="Arial" w:hAnsi="Arial" w:cs="Arial"/>
          <w:sz w:val="22"/>
          <w:szCs w:val="22"/>
        </w:rPr>
        <w:t>:</w:t>
      </w:r>
      <w:r w:rsidR="0094184D">
        <w:rPr>
          <w:rFonts w:ascii="Arial" w:hAnsi="Arial" w:cs="Arial"/>
          <w:sz w:val="22"/>
          <w:szCs w:val="22"/>
        </w:rPr>
        <w:t>2</w:t>
      </w:r>
      <w:r w:rsidR="00233371">
        <w:rPr>
          <w:rFonts w:ascii="Arial" w:hAnsi="Arial" w:cs="Arial"/>
          <w:sz w:val="22"/>
          <w:szCs w:val="22"/>
        </w:rPr>
        <w:t>5</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415D437D" w14:textId="146FC80A" w:rsidR="007E196A" w:rsidRDefault="006A1367" w:rsidP="007E196A">
      <w:pPr>
        <w:rPr>
          <w:rFonts w:ascii="Arial" w:hAnsi="Arial" w:cs="Arial"/>
          <w:sz w:val="22"/>
          <w:szCs w:val="22"/>
        </w:rPr>
      </w:pPr>
      <w:r>
        <w:rPr>
          <w:rFonts w:ascii="Arial" w:hAnsi="Arial" w:cs="Arial"/>
          <w:sz w:val="22"/>
          <w:szCs w:val="22"/>
        </w:rPr>
        <w:tab/>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sidRPr="00010380">
        <w:rPr>
          <w:rFonts w:ascii="Arial" w:hAnsi="Arial" w:cs="Arial"/>
          <w:sz w:val="22"/>
          <w:szCs w:val="22"/>
        </w:rPr>
        <w:t>____________________________</w:t>
      </w:r>
    </w:p>
    <w:p w14:paraId="31F2F6D1" w14:textId="5427C2FA" w:rsidR="007E196A" w:rsidRPr="00010380" w:rsidRDefault="006A1367" w:rsidP="007E196A">
      <w:pPr>
        <w:rPr>
          <w:rFonts w:ascii="Arial" w:hAnsi="Arial" w:cs="Arial"/>
          <w:sz w:val="22"/>
          <w:szCs w:val="22"/>
        </w:rPr>
      </w:pPr>
      <w:r>
        <w:rPr>
          <w:rFonts w:ascii="Arial" w:hAnsi="Arial" w:cs="Arial"/>
          <w:sz w:val="22"/>
          <w:szCs w:val="22"/>
        </w:rPr>
        <w:tab/>
      </w:r>
      <w:r w:rsidR="007E196A">
        <w:rPr>
          <w:rFonts w:ascii="Arial" w:hAnsi="Arial" w:cs="Arial"/>
          <w:sz w:val="22"/>
          <w:szCs w:val="22"/>
        </w:rPr>
        <w:t>Timothy A. Larkin, President</w:t>
      </w:r>
      <w:r w:rsidR="007E196A">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Pr>
          <w:rFonts w:ascii="Arial" w:hAnsi="Arial" w:cs="Arial"/>
          <w:sz w:val="22"/>
          <w:szCs w:val="22"/>
        </w:rPr>
        <w:t>Deanna S. Rabb, Secretary</w:t>
      </w:r>
      <w:r w:rsidR="007E196A"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headerReference w:type="even" r:id="rId8"/>
      <w:headerReference w:type="default" r:id="rId9"/>
      <w:footerReference w:type="even" r:id="rId10"/>
      <w:footerReference w:type="default" r:id="rId11"/>
      <w:headerReference w:type="first" r:id="rId12"/>
      <w:footerReference w:type="first" r:id="rId13"/>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A15E" w14:textId="77777777" w:rsidR="003C54BD" w:rsidRDefault="003C54BD" w:rsidP="003571C6">
      <w:r>
        <w:separator/>
      </w:r>
    </w:p>
  </w:endnote>
  <w:endnote w:type="continuationSeparator" w:id="0">
    <w:p w14:paraId="4834BC7F" w14:textId="77777777" w:rsidR="003C54BD" w:rsidRDefault="003C54BD"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E742" w14:textId="77777777" w:rsidR="003571C6" w:rsidRDefault="0035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762" w14:textId="77777777" w:rsidR="003571C6" w:rsidRDefault="00357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366" w14:textId="77777777" w:rsidR="003571C6" w:rsidRDefault="0035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618B" w14:textId="77777777" w:rsidR="003C54BD" w:rsidRDefault="003C54BD" w:rsidP="003571C6">
      <w:r>
        <w:separator/>
      </w:r>
    </w:p>
  </w:footnote>
  <w:footnote w:type="continuationSeparator" w:id="0">
    <w:p w14:paraId="65067E97" w14:textId="77777777" w:rsidR="003C54BD" w:rsidRDefault="003C54BD" w:rsidP="0035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5948" w14:textId="77777777" w:rsidR="003571C6" w:rsidRDefault="0035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D92" w14:textId="77777777" w:rsidR="00615ADC" w:rsidRDefault="00615A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38DC" w14:textId="77777777" w:rsidR="003571C6" w:rsidRDefault="0035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106B"/>
    <w:rsid w:val="00011072"/>
    <w:rsid w:val="000110E9"/>
    <w:rsid w:val="00011167"/>
    <w:rsid w:val="00011962"/>
    <w:rsid w:val="000124B8"/>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F83"/>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777F"/>
    <w:rsid w:val="000A7876"/>
    <w:rsid w:val="000B00EB"/>
    <w:rsid w:val="000B0131"/>
    <w:rsid w:val="000B14FE"/>
    <w:rsid w:val="000B2C2C"/>
    <w:rsid w:val="000B3F52"/>
    <w:rsid w:val="000B42B0"/>
    <w:rsid w:val="000B4AB3"/>
    <w:rsid w:val="000B4AF2"/>
    <w:rsid w:val="000B4EF6"/>
    <w:rsid w:val="000B6DAD"/>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FFE"/>
    <w:rsid w:val="00154105"/>
    <w:rsid w:val="00154721"/>
    <w:rsid w:val="00154D17"/>
    <w:rsid w:val="00154E49"/>
    <w:rsid w:val="001574FB"/>
    <w:rsid w:val="00157AF4"/>
    <w:rsid w:val="00160649"/>
    <w:rsid w:val="0016132B"/>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7AFA"/>
    <w:rsid w:val="00187FD5"/>
    <w:rsid w:val="0019105C"/>
    <w:rsid w:val="0019186A"/>
    <w:rsid w:val="001918CD"/>
    <w:rsid w:val="001918F2"/>
    <w:rsid w:val="00192699"/>
    <w:rsid w:val="00192D67"/>
    <w:rsid w:val="00192E1D"/>
    <w:rsid w:val="00193E99"/>
    <w:rsid w:val="00193F0C"/>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951"/>
    <w:rsid w:val="001C5C4B"/>
    <w:rsid w:val="001C6011"/>
    <w:rsid w:val="001C742F"/>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6307"/>
    <w:rsid w:val="002D697E"/>
    <w:rsid w:val="002D70CB"/>
    <w:rsid w:val="002D72D0"/>
    <w:rsid w:val="002D7640"/>
    <w:rsid w:val="002D7A05"/>
    <w:rsid w:val="002D7E11"/>
    <w:rsid w:val="002E0998"/>
    <w:rsid w:val="002E3C80"/>
    <w:rsid w:val="002E5197"/>
    <w:rsid w:val="002E58D2"/>
    <w:rsid w:val="002E7294"/>
    <w:rsid w:val="002E7C32"/>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394"/>
    <w:rsid w:val="00307FF3"/>
    <w:rsid w:val="00310D03"/>
    <w:rsid w:val="00310D51"/>
    <w:rsid w:val="00310F4A"/>
    <w:rsid w:val="0031183E"/>
    <w:rsid w:val="003135AD"/>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CBC"/>
    <w:rsid w:val="00341F91"/>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5048"/>
    <w:rsid w:val="003860B7"/>
    <w:rsid w:val="0039032C"/>
    <w:rsid w:val="00391BE1"/>
    <w:rsid w:val="00391F19"/>
    <w:rsid w:val="00393DC6"/>
    <w:rsid w:val="00394960"/>
    <w:rsid w:val="00394CC6"/>
    <w:rsid w:val="00394D2F"/>
    <w:rsid w:val="00394F13"/>
    <w:rsid w:val="003957BE"/>
    <w:rsid w:val="00395A57"/>
    <w:rsid w:val="00395D14"/>
    <w:rsid w:val="003966B2"/>
    <w:rsid w:val="00397AAA"/>
    <w:rsid w:val="003A0397"/>
    <w:rsid w:val="003A1629"/>
    <w:rsid w:val="003A3433"/>
    <w:rsid w:val="003A4517"/>
    <w:rsid w:val="003A54A2"/>
    <w:rsid w:val="003A6ECB"/>
    <w:rsid w:val="003A75E0"/>
    <w:rsid w:val="003A76B6"/>
    <w:rsid w:val="003A7804"/>
    <w:rsid w:val="003A78B8"/>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4BD"/>
    <w:rsid w:val="003C5DDC"/>
    <w:rsid w:val="003C6150"/>
    <w:rsid w:val="003C7221"/>
    <w:rsid w:val="003D042F"/>
    <w:rsid w:val="003D094B"/>
    <w:rsid w:val="003D1122"/>
    <w:rsid w:val="003D177D"/>
    <w:rsid w:val="003D183F"/>
    <w:rsid w:val="003D219E"/>
    <w:rsid w:val="003D2900"/>
    <w:rsid w:val="003D2DA1"/>
    <w:rsid w:val="003D2FA7"/>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7368"/>
    <w:rsid w:val="004077F4"/>
    <w:rsid w:val="00410403"/>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E31"/>
    <w:rsid w:val="00434AAB"/>
    <w:rsid w:val="004360BA"/>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A6A"/>
    <w:rsid w:val="00470EAE"/>
    <w:rsid w:val="004715B3"/>
    <w:rsid w:val="00471F3D"/>
    <w:rsid w:val="00472461"/>
    <w:rsid w:val="00472BEF"/>
    <w:rsid w:val="004730B9"/>
    <w:rsid w:val="00473AB8"/>
    <w:rsid w:val="00473C46"/>
    <w:rsid w:val="004760AB"/>
    <w:rsid w:val="004760F6"/>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7B3A"/>
    <w:rsid w:val="004B167B"/>
    <w:rsid w:val="004B19BC"/>
    <w:rsid w:val="004B32E8"/>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5C9"/>
    <w:rsid w:val="00503B50"/>
    <w:rsid w:val="005044C5"/>
    <w:rsid w:val="005045A8"/>
    <w:rsid w:val="00504B51"/>
    <w:rsid w:val="005051E6"/>
    <w:rsid w:val="00505B33"/>
    <w:rsid w:val="00505D9F"/>
    <w:rsid w:val="0050621F"/>
    <w:rsid w:val="005065B4"/>
    <w:rsid w:val="0050753F"/>
    <w:rsid w:val="00510986"/>
    <w:rsid w:val="00511C5E"/>
    <w:rsid w:val="00512986"/>
    <w:rsid w:val="00512C7D"/>
    <w:rsid w:val="00514FB6"/>
    <w:rsid w:val="00515219"/>
    <w:rsid w:val="00515259"/>
    <w:rsid w:val="00515563"/>
    <w:rsid w:val="005155C2"/>
    <w:rsid w:val="0051568E"/>
    <w:rsid w:val="0051641A"/>
    <w:rsid w:val="00516D3C"/>
    <w:rsid w:val="00517BB2"/>
    <w:rsid w:val="00520A20"/>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3544"/>
    <w:rsid w:val="005D382B"/>
    <w:rsid w:val="005D4787"/>
    <w:rsid w:val="005D4F96"/>
    <w:rsid w:val="005D638B"/>
    <w:rsid w:val="005E1031"/>
    <w:rsid w:val="005E13C7"/>
    <w:rsid w:val="005E1CB8"/>
    <w:rsid w:val="005E27EA"/>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520"/>
    <w:rsid w:val="00614F5D"/>
    <w:rsid w:val="00615147"/>
    <w:rsid w:val="006156C8"/>
    <w:rsid w:val="00615ADC"/>
    <w:rsid w:val="00616168"/>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760"/>
    <w:rsid w:val="00676796"/>
    <w:rsid w:val="006768E9"/>
    <w:rsid w:val="00676905"/>
    <w:rsid w:val="00676BA5"/>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1367"/>
    <w:rsid w:val="006A26F7"/>
    <w:rsid w:val="006A2C61"/>
    <w:rsid w:val="006A360A"/>
    <w:rsid w:val="006A45AF"/>
    <w:rsid w:val="006A57B6"/>
    <w:rsid w:val="006A5D57"/>
    <w:rsid w:val="006A5F27"/>
    <w:rsid w:val="006A6332"/>
    <w:rsid w:val="006A640B"/>
    <w:rsid w:val="006A6F95"/>
    <w:rsid w:val="006A78AA"/>
    <w:rsid w:val="006A7B99"/>
    <w:rsid w:val="006B020E"/>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3CA9"/>
    <w:rsid w:val="006F3F6B"/>
    <w:rsid w:val="006F4807"/>
    <w:rsid w:val="006F4B3E"/>
    <w:rsid w:val="006F543E"/>
    <w:rsid w:val="006F56EC"/>
    <w:rsid w:val="006F6399"/>
    <w:rsid w:val="00700027"/>
    <w:rsid w:val="00700578"/>
    <w:rsid w:val="007005E8"/>
    <w:rsid w:val="00701153"/>
    <w:rsid w:val="0070325E"/>
    <w:rsid w:val="007038E2"/>
    <w:rsid w:val="00703E64"/>
    <w:rsid w:val="00703FD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6405"/>
    <w:rsid w:val="007369D2"/>
    <w:rsid w:val="0073770A"/>
    <w:rsid w:val="00737BA4"/>
    <w:rsid w:val="00740057"/>
    <w:rsid w:val="00744431"/>
    <w:rsid w:val="00745BB4"/>
    <w:rsid w:val="00747A1C"/>
    <w:rsid w:val="0075008D"/>
    <w:rsid w:val="007509E7"/>
    <w:rsid w:val="00751B36"/>
    <w:rsid w:val="00751E49"/>
    <w:rsid w:val="007526C5"/>
    <w:rsid w:val="00752ECC"/>
    <w:rsid w:val="00753130"/>
    <w:rsid w:val="0075385D"/>
    <w:rsid w:val="00754782"/>
    <w:rsid w:val="00755942"/>
    <w:rsid w:val="00757792"/>
    <w:rsid w:val="00757A1D"/>
    <w:rsid w:val="00760195"/>
    <w:rsid w:val="00761D73"/>
    <w:rsid w:val="00762C24"/>
    <w:rsid w:val="0076374E"/>
    <w:rsid w:val="007654BC"/>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2196"/>
    <w:rsid w:val="00802CF7"/>
    <w:rsid w:val="00802EFF"/>
    <w:rsid w:val="008031F1"/>
    <w:rsid w:val="0080384D"/>
    <w:rsid w:val="00805E39"/>
    <w:rsid w:val="00807252"/>
    <w:rsid w:val="00807865"/>
    <w:rsid w:val="008100A5"/>
    <w:rsid w:val="008104EA"/>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A2B"/>
    <w:rsid w:val="0094545A"/>
    <w:rsid w:val="00945B20"/>
    <w:rsid w:val="00945D36"/>
    <w:rsid w:val="00946D4E"/>
    <w:rsid w:val="0094769A"/>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607F"/>
    <w:rsid w:val="00967BB4"/>
    <w:rsid w:val="00971443"/>
    <w:rsid w:val="00971BF8"/>
    <w:rsid w:val="00971E6A"/>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7286"/>
    <w:rsid w:val="00A20F4C"/>
    <w:rsid w:val="00A22098"/>
    <w:rsid w:val="00A226ED"/>
    <w:rsid w:val="00A22B5E"/>
    <w:rsid w:val="00A23DEA"/>
    <w:rsid w:val="00A25117"/>
    <w:rsid w:val="00A25B4B"/>
    <w:rsid w:val="00A27449"/>
    <w:rsid w:val="00A27F5C"/>
    <w:rsid w:val="00A3121C"/>
    <w:rsid w:val="00A313C8"/>
    <w:rsid w:val="00A31E8A"/>
    <w:rsid w:val="00A34284"/>
    <w:rsid w:val="00A3433A"/>
    <w:rsid w:val="00A35BD0"/>
    <w:rsid w:val="00A36A8B"/>
    <w:rsid w:val="00A40025"/>
    <w:rsid w:val="00A40705"/>
    <w:rsid w:val="00A41C97"/>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362"/>
    <w:rsid w:val="00A677D1"/>
    <w:rsid w:val="00A6791D"/>
    <w:rsid w:val="00A70C54"/>
    <w:rsid w:val="00A710DC"/>
    <w:rsid w:val="00A71183"/>
    <w:rsid w:val="00A71417"/>
    <w:rsid w:val="00A72E95"/>
    <w:rsid w:val="00A76526"/>
    <w:rsid w:val="00A76B45"/>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EBD"/>
    <w:rsid w:val="00BD34F6"/>
    <w:rsid w:val="00BD37C6"/>
    <w:rsid w:val="00BD37E1"/>
    <w:rsid w:val="00BD3E8E"/>
    <w:rsid w:val="00BD5670"/>
    <w:rsid w:val="00BD7F26"/>
    <w:rsid w:val="00BE0E24"/>
    <w:rsid w:val="00BE1B31"/>
    <w:rsid w:val="00BE5753"/>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39EE"/>
    <w:rsid w:val="00C25643"/>
    <w:rsid w:val="00C25C23"/>
    <w:rsid w:val="00C26B2A"/>
    <w:rsid w:val="00C26D17"/>
    <w:rsid w:val="00C2783D"/>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97"/>
    <w:rsid w:val="00C565E5"/>
    <w:rsid w:val="00C566BF"/>
    <w:rsid w:val="00C57340"/>
    <w:rsid w:val="00C601BE"/>
    <w:rsid w:val="00C62283"/>
    <w:rsid w:val="00C63852"/>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ED9"/>
    <w:rsid w:val="00CD738F"/>
    <w:rsid w:val="00CD7D87"/>
    <w:rsid w:val="00CE119F"/>
    <w:rsid w:val="00CE121B"/>
    <w:rsid w:val="00CE1443"/>
    <w:rsid w:val="00CE2F8E"/>
    <w:rsid w:val="00CE42AA"/>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40F7"/>
    <w:rsid w:val="00D0469F"/>
    <w:rsid w:val="00D04A00"/>
    <w:rsid w:val="00D0656D"/>
    <w:rsid w:val="00D077CB"/>
    <w:rsid w:val="00D07CE7"/>
    <w:rsid w:val="00D10192"/>
    <w:rsid w:val="00D10232"/>
    <w:rsid w:val="00D12853"/>
    <w:rsid w:val="00D13E9F"/>
    <w:rsid w:val="00D13FE3"/>
    <w:rsid w:val="00D15026"/>
    <w:rsid w:val="00D16CF3"/>
    <w:rsid w:val="00D2079B"/>
    <w:rsid w:val="00D20A1E"/>
    <w:rsid w:val="00D20DBE"/>
    <w:rsid w:val="00D22E50"/>
    <w:rsid w:val="00D269A3"/>
    <w:rsid w:val="00D302BC"/>
    <w:rsid w:val="00D30A9C"/>
    <w:rsid w:val="00D316B8"/>
    <w:rsid w:val="00D326CE"/>
    <w:rsid w:val="00D32A31"/>
    <w:rsid w:val="00D32CF8"/>
    <w:rsid w:val="00D337A8"/>
    <w:rsid w:val="00D35A8C"/>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42AB"/>
    <w:rsid w:val="00DA4800"/>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065A"/>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08EC"/>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50CF"/>
    <w:rsid w:val="00E450EC"/>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949"/>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DD"/>
    <w:rsid w:val="00ED55F0"/>
    <w:rsid w:val="00ED6104"/>
    <w:rsid w:val="00ED6715"/>
    <w:rsid w:val="00ED6C1A"/>
    <w:rsid w:val="00ED7599"/>
    <w:rsid w:val="00ED75D5"/>
    <w:rsid w:val="00ED7C23"/>
    <w:rsid w:val="00EE0199"/>
    <w:rsid w:val="00EE0D3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2A1"/>
    <w:rsid w:val="00F7009E"/>
    <w:rsid w:val="00F703E5"/>
    <w:rsid w:val="00F70632"/>
    <w:rsid w:val="00F70DFD"/>
    <w:rsid w:val="00F715C8"/>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B00BD"/>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69</cp:revision>
  <cp:lastPrinted>2023-08-14T14:32:00Z</cp:lastPrinted>
  <dcterms:created xsi:type="dcterms:W3CDTF">2022-08-09T23:25:00Z</dcterms:created>
  <dcterms:modified xsi:type="dcterms:W3CDTF">2023-08-14T14:32:00Z</dcterms:modified>
</cp:coreProperties>
</file>